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766452" w14:textId="77777777" w:rsidR="00F25F74" w:rsidRDefault="00F25F74">
      <w:pPr>
        <w:pStyle w:val="BodyText"/>
        <w:spacing w:before="3"/>
        <w:rPr>
          <w:sz w:val="22"/>
        </w:rPr>
      </w:pPr>
    </w:p>
    <w:p w14:paraId="49766453" w14:textId="77777777" w:rsidR="00F25F74" w:rsidRDefault="00F25F74">
      <w:pPr>
        <w:sectPr w:rsidR="00F25F74" w:rsidSect="008C7EDD">
          <w:footerReference w:type="default" r:id="rId10"/>
          <w:type w:val="continuous"/>
          <w:pgSz w:w="12240" w:h="15840"/>
          <w:pgMar w:top="360" w:right="440" w:bottom="0" w:left="600" w:header="720" w:footer="720" w:gutter="0"/>
          <w:cols w:space="720"/>
        </w:sectPr>
      </w:pPr>
    </w:p>
    <w:p w14:paraId="49766454" w14:textId="77777777" w:rsidR="00F25F74" w:rsidRDefault="009E3D9F">
      <w:pPr>
        <w:pStyle w:val="Heading1"/>
        <w:spacing w:before="94" w:line="195" w:lineRule="exact"/>
        <w:ind w:left="468" w:right="389"/>
      </w:pPr>
      <w:r>
        <w:t>LAURA</w:t>
      </w:r>
      <w:r>
        <w:rPr>
          <w:spacing w:val="-3"/>
        </w:rPr>
        <w:t xml:space="preserve"> </w:t>
      </w:r>
      <w:r>
        <w:t>KOERNER</w:t>
      </w:r>
    </w:p>
    <w:p w14:paraId="49766455" w14:textId="77777777" w:rsidR="00F25F74" w:rsidRDefault="009E3D9F">
      <w:pPr>
        <w:pStyle w:val="BodyText"/>
        <w:ind w:left="468" w:right="387"/>
        <w:jc w:val="center"/>
      </w:pPr>
      <w:r>
        <w:t>US Navy Veteran</w:t>
      </w:r>
      <w:r>
        <w:rPr>
          <w:spacing w:val="-40"/>
        </w:rPr>
        <w:t xml:space="preserve"> </w:t>
      </w:r>
      <w:r>
        <w:t>Chairwoman</w:t>
      </w:r>
    </w:p>
    <w:p w14:paraId="49766456" w14:textId="77777777" w:rsidR="00F25F74" w:rsidRDefault="00F25F74">
      <w:pPr>
        <w:pStyle w:val="BodyText"/>
        <w:spacing w:before="11"/>
        <w:rPr>
          <w:sz w:val="16"/>
        </w:rPr>
      </w:pPr>
    </w:p>
    <w:p w14:paraId="5153F550" w14:textId="45FE42FF" w:rsidR="00FE1325" w:rsidRDefault="00D42E5C" w:rsidP="00FE1325">
      <w:pPr>
        <w:pStyle w:val="Heading1"/>
        <w:spacing w:before="1"/>
        <w:ind w:left="99" w:right="22"/>
      </w:pPr>
      <w:r>
        <w:t>MARY LOPEZ DAL</w:t>
      </w:r>
      <w:r w:rsidR="002437AE">
        <w:t>E</w:t>
      </w:r>
    </w:p>
    <w:p w14:paraId="1CF6DE33" w14:textId="2D3F7C96" w:rsidR="00FE1325" w:rsidRDefault="000E2B18" w:rsidP="00FE1325">
      <w:pPr>
        <w:pStyle w:val="BodyText"/>
        <w:ind w:left="142" w:right="61"/>
        <w:jc w:val="center"/>
      </w:pPr>
      <w:r>
        <w:t xml:space="preserve">US </w:t>
      </w:r>
      <w:r w:rsidR="002437AE">
        <w:t>Army</w:t>
      </w:r>
      <w:r>
        <w:t xml:space="preserve"> Veteran</w:t>
      </w:r>
    </w:p>
    <w:p w14:paraId="7EB46FE2" w14:textId="407F7D47" w:rsidR="000E2B18" w:rsidRDefault="00C6469E" w:rsidP="00FE1325">
      <w:pPr>
        <w:pStyle w:val="BodyText"/>
        <w:ind w:left="142" w:right="61"/>
        <w:jc w:val="center"/>
      </w:pPr>
      <w:r>
        <w:t>Vice Chair</w:t>
      </w:r>
    </w:p>
    <w:p w14:paraId="187D5B10" w14:textId="1C1B3C26" w:rsidR="00FE1325" w:rsidRDefault="00FE1325" w:rsidP="00FE1325">
      <w:pPr>
        <w:pStyle w:val="BodyText"/>
        <w:ind w:left="142" w:right="61"/>
        <w:jc w:val="center"/>
      </w:pPr>
    </w:p>
    <w:p w14:paraId="32BC5315" w14:textId="2CB7DD82" w:rsidR="00C125D2" w:rsidRDefault="002437AE" w:rsidP="00C125D2">
      <w:pPr>
        <w:pStyle w:val="Heading1"/>
      </w:pPr>
      <w:r>
        <w:t>MIKE P. HERNANDEZ</w:t>
      </w:r>
    </w:p>
    <w:p w14:paraId="7DCC1947" w14:textId="4B575BD9" w:rsidR="00C125D2" w:rsidRDefault="002437AE" w:rsidP="00544666">
      <w:pPr>
        <w:pStyle w:val="BodyText"/>
        <w:ind w:left="-270" w:right="-388"/>
        <w:jc w:val="center"/>
      </w:pPr>
      <w:r>
        <w:t xml:space="preserve">Corporal, US Marine Corps </w:t>
      </w:r>
      <w:r w:rsidR="001A0F66">
        <w:t>(Retired) Member</w:t>
      </w:r>
    </w:p>
    <w:p w14:paraId="5BDF2E48" w14:textId="77777777" w:rsidR="00FE1325" w:rsidRDefault="00FE1325" w:rsidP="00FE1325">
      <w:pPr>
        <w:pStyle w:val="BodyText"/>
        <w:ind w:left="142" w:right="61"/>
        <w:jc w:val="center"/>
      </w:pPr>
    </w:p>
    <w:p w14:paraId="4976645C" w14:textId="77777777" w:rsidR="00F25F74" w:rsidRDefault="009E3D9F">
      <w:pPr>
        <w:rPr>
          <w:sz w:val="38"/>
        </w:rPr>
      </w:pPr>
      <w:r>
        <w:br w:type="column"/>
      </w:r>
    </w:p>
    <w:p w14:paraId="4976645D" w14:textId="77777777" w:rsidR="00F25F74" w:rsidRDefault="00F25F74">
      <w:pPr>
        <w:pStyle w:val="BodyText"/>
        <w:rPr>
          <w:sz w:val="38"/>
        </w:rPr>
      </w:pPr>
    </w:p>
    <w:p w14:paraId="4976645E" w14:textId="77777777" w:rsidR="00F25F74" w:rsidRDefault="00F25F74">
      <w:pPr>
        <w:pStyle w:val="BodyText"/>
        <w:rPr>
          <w:sz w:val="38"/>
        </w:rPr>
      </w:pPr>
    </w:p>
    <w:p w14:paraId="4976645F" w14:textId="77777777" w:rsidR="00F25F74" w:rsidRDefault="00F25F74">
      <w:pPr>
        <w:pStyle w:val="BodyText"/>
        <w:spacing w:before="3"/>
        <w:rPr>
          <w:sz w:val="47"/>
        </w:rPr>
      </w:pPr>
    </w:p>
    <w:p w14:paraId="49766460" w14:textId="77777777" w:rsidR="00F25F74" w:rsidRDefault="009E3D9F">
      <w:pPr>
        <w:pStyle w:val="Title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497664A1" wp14:editId="497664A2">
            <wp:simplePos x="0" y="0"/>
            <wp:positionH relativeFrom="page">
              <wp:posOffset>3300095</wp:posOffset>
            </wp:positionH>
            <wp:positionV relativeFrom="paragraph">
              <wp:posOffset>-1340217</wp:posOffset>
            </wp:positionV>
            <wp:extent cx="1186179" cy="119062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6179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TEXAS</w:t>
      </w:r>
      <w:r>
        <w:rPr>
          <w:spacing w:val="-8"/>
        </w:rPr>
        <w:t xml:space="preserve"> </w:t>
      </w:r>
      <w:r>
        <w:t>VETERANS</w:t>
      </w:r>
      <w:r>
        <w:rPr>
          <w:spacing w:val="-10"/>
        </w:rPr>
        <w:t xml:space="preserve"> </w:t>
      </w:r>
      <w:r>
        <w:t>COMMISSION</w:t>
      </w:r>
    </w:p>
    <w:p w14:paraId="49766461" w14:textId="1B1C8A13" w:rsidR="00F25F74" w:rsidRDefault="009E3D9F">
      <w:pPr>
        <w:pStyle w:val="Heading1"/>
        <w:spacing w:before="94" w:line="195" w:lineRule="exact"/>
        <w:ind w:left="419" w:right="418"/>
      </w:pPr>
      <w:r>
        <w:rPr>
          <w:b w:val="0"/>
        </w:rPr>
        <w:br w:type="column"/>
      </w:r>
      <w:r w:rsidR="005D650B">
        <w:t>KEVIN BARBER</w:t>
      </w:r>
    </w:p>
    <w:p w14:paraId="06E54EEA" w14:textId="77777777" w:rsidR="005D650B" w:rsidRDefault="009E3D9F">
      <w:pPr>
        <w:pStyle w:val="BodyText"/>
        <w:ind w:left="117" w:right="114"/>
        <w:jc w:val="center"/>
      </w:pPr>
      <w:r>
        <w:t xml:space="preserve">US </w:t>
      </w:r>
      <w:r w:rsidR="005D650B">
        <w:t>Army Veteran</w:t>
      </w:r>
    </w:p>
    <w:p w14:paraId="49766462" w14:textId="05DBE56C" w:rsidR="00F25F74" w:rsidRDefault="00C6469E">
      <w:pPr>
        <w:pStyle w:val="BodyText"/>
        <w:ind w:left="117" w:right="114"/>
        <w:jc w:val="center"/>
      </w:pPr>
      <w:r>
        <w:t>Secretary</w:t>
      </w:r>
    </w:p>
    <w:p w14:paraId="49766463" w14:textId="77777777" w:rsidR="00F25F74" w:rsidRDefault="00F25F74">
      <w:pPr>
        <w:pStyle w:val="BodyText"/>
        <w:spacing w:before="11"/>
        <w:rPr>
          <w:sz w:val="16"/>
        </w:rPr>
      </w:pPr>
    </w:p>
    <w:p w14:paraId="54CF96F5" w14:textId="759975FC" w:rsidR="00C125D2" w:rsidRDefault="005D650B" w:rsidP="00C125D2">
      <w:pPr>
        <w:pStyle w:val="Heading1"/>
        <w:ind w:left="467" w:right="389"/>
      </w:pPr>
      <w:r>
        <w:t>CHUCK WRIGHT</w:t>
      </w:r>
    </w:p>
    <w:p w14:paraId="3ADF14C3" w14:textId="64CF92E2" w:rsidR="00C125D2" w:rsidRDefault="00C125D2" w:rsidP="00C406AA">
      <w:pPr>
        <w:pStyle w:val="BodyText"/>
        <w:ind w:left="450" w:right="350"/>
        <w:jc w:val="center"/>
      </w:pPr>
      <w:r>
        <w:t xml:space="preserve">US </w:t>
      </w:r>
      <w:r w:rsidR="00C406AA">
        <w:t>Marine Corps Veteran</w:t>
      </w:r>
      <w:r w:rsidR="00524F38">
        <w:br/>
        <w:t>Member</w:t>
      </w:r>
    </w:p>
    <w:p w14:paraId="49766466" w14:textId="77777777" w:rsidR="00F25F74" w:rsidRDefault="00F25F74">
      <w:pPr>
        <w:pStyle w:val="BodyText"/>
      </w:pPr>
    </w:p>
    <w:p w14:paraId="49766467" w14:textId="52DA456E" w:rsidR="00F25F74" w:rsidRDefault="009E3D9F" w:rsidP="00C6469E">
      <w:pPr>
        <w:pStyle w:val="Heading1"/>
        <w:spacing w:before="1"/>
        <w:ind w:left="0" w:right="-280"/>
      </w:pPr>
      <w:r>
        <w:t>THOMAS</w:t>
      </w:r>
      <w:r>
        <w:rPr>
          <w:spacing w:val="-2"/>
        </w:rPr>
        <w:t xml:space="preserve"> </w:t>
      </w:r>
      <w:r>
        <w:t>P.</w:t>
      </w:r>
      <w:r>
        <w:rPr>
          <w:spacing w:val="-2"/>
        </w:rPr>
        <w:t xml:space="preserve"> </w:t>
      </w:r>
      <w:r>
        <w:t>PALLADINO</w:t>
      </w:r>
      <w:r w:rsidR="00063FA3">
        <w:t xml:space="preserve"> </w:t>
      </w:r>
    </w:p>
    <w:p w14:paraId="49766469" w14:textId="4F25CF6A" w:rsidR="00F25F74" w:rsidRDefault="009E3D9F" w:rsidP="00C6469E">
      <w:pPr>
        <w:pStyle w:val="BodyText"/>
        <w:ind w:left="270" w:right="-10"/>
        <w:jc w:val="center"/>
        <w:sectPr w:rsidR="00F25F74" w:rsidSect="008C7EDD">
          <w:type w:val="continuous"/>
          <w:pgSz w:w="12240" w:h="15840"/>
          <w:pgMar w:top="360" w:right="440" w:bottom="0" w:left="600" w:header="720" w:footer="720" w:gutter="0"/>
          <w:cols w:num="3" w:space="720" w:equalWidth="0">
            <w:col w:w="2402" w:space="280"/>
            <w:col w:w="5611" w:space="127"/>
            <w:col w:w="2780"/>
          </w:cols>
        </w:sectPr>
      </w:pPr>
      <w:r>
        <w:t>Colonel, US Army (Retired)</w:t>
      </w:r>
      <w:r>
        <w:rPr>
          <w:spacing w:val="-40"/>
        </w:rPr>
        <w:t xml:space="preserve"> </w:t>
      </w:r>
      <w:r>
        <w:t>Executive</w:t>
      </w:r>
      <w:r>
        <w:rPr>
          <w:spacing w:val="-2"/>
        </w:rPr>
        <w:t xml:space="preserve"> </w:t>
      </w:r>
      <w:r>
        <w:t>Dire</w:t>
      </w:r>
      <w:r w:rsidR="00063FA3">
        <w:t>ctor</w:t>
      </w:r>
    </w:p>
    <w:p w14:paraId="372E40A9" w14:textId="7D1F0AEF" w:rsidR="000C7CD6" w:rsidRDefault="000C7CD6" w:rsidP="00CF7737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3C7A573C" w14:textId="7F2A08A9" w:rsidR="00232AA9" w:rsidRPr="00232AA9" w:rsidRDefault="00232AA9" w:rsidP="00232AA9">
      <w:pPr>
        <w:ind w:left="809" w:right="968"/>
        <w:jc w:val="center"/>
        <w:rPr>
          <w:b/>
          <w:sz w:val="24"/>
          <w:szCs w:val="24"/>
        </w:rPr>
      </w:pPr>
      <w:r w:rsidRPr="00232AA9">
        <w:rPr>
          <w:b/>
          <w:sz w:val="24"/>
          <w:szCs w:val="24"/>
        </w:rPr>
        <w:t>Veteran</w:t>
      </w:r>
      <w:r w:rsidRPr="00232AA9">
        <w:rPr>
          <w:b/>
          <w:spacing w:val="-7"/>
          <w:sz w:val="24"/>
          <w:szCs w:val="24"/>
        </w:rPr>
        <w:t xml:space="preserve"> </w:t>
      </w:r>
      <w:r w:rsidRPr="00232AA9">
        <w:rPr>
          <w:b/>
          <w:sz w:val="24"/>
          <w:szCs w:val="24"/>
        </w:rPr>
        <w:t>Services</w:t>
      </w:r>
      <w:r w:rsidRPr="00232AA9">
        <w:rPr>
          <w:b/>
          <w:spacing w:val="-3"/>
          <w:sz w:val="24"/>
          <w:szCs w:val="24"/>
        </w:rPr>
        <w:t xml:space="preserve"> </w:t>
      </w:r>
      <w:r w:rsidRPr="00232AA9">
        <w:rPr>
          <w:b/>
          <w:sz w:val="24"/>
          <w:szCs w:val="24"/>
        </w:rPr>
        <w:t>Advisory</w:t>
      </w:r>
      <w:r w:rsidRPr="00232AA9">
        <w:rPr>
          <w:b/>
          <w:spacing w:val="-3"/>
          <w:sz w:val="24"/>
          <w:szCs w:val="24"/>
        </w:rPr>
        <w:t xml:space="preserve"> </w:t>
      </w:r>
      <w:r w:rsidRPr="00232AA9">
        <w:rPr>
          <w:b/>
          <w:sz w:val="24"/>
          <w:szCs w:val="24"/>
        </w:rPr>
        <w:t>Committee</w:t>
      </w:r>
      <w:r w:rsidRPr="00232AA9">
        <w:rPr>
          <w:b/>
          <w:spacing w:val="-8"/>
          <w:sz w:val="24"/>
          <w:szCs w:val="24"/>
        </w:rPr>
        <w:t xml:space="preserve"> </w:t>
      </w:r>
      <w:r w:rsidRPr="00232AA9">
        <w:rPr>
          <w:b/>
          <w:sz w:val="24"/>
          <w:szCs w:val="24"/>
        </w:rPr>
        <w:t>Meeting</w:t>
      </w:r>
      <w:r w:rsidRPr="00232AA9">
        <w:rPr>
          <w:b/>
          <w:spacing w:val="-4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Minutes</w:t>
      </w:r>
    </w:p>
    <w:p w14:paraId="3C71800C" w14:textId="1A87D121" w:rsidR="00232AA9" w:rsidRPr="00232AA9" w:rsidRDefault="00232AA9" w:rsidP="00232AA9">
      <w:pPr>
        <w:pStyle w:val="BodyText"/>
        <w:spacing w:before="2"/>
        <w:ind w:left="809" w:right="1006"/>
        <w:jc w:val="center"/>
        <w:rPr>
          <w:sz w:val="24"/>
          <w:szCs w:val="24"/>
        </w:rPr>
      </w:pPr>
      <w:r>
        <w:rPr>
          <w:sz w:val="24"/>
          <w:szCs w:val="24"/>
        </w:rPr>
        <w:t>Wedne</w:t>
      </w:r>
      <w:r w:rsidRPr="00232AA9">
        <w:rPr>
          <w:sz w:val="24"/>
          <w:szCs w:val="24"/>
        </w:rPr>
        <w:t>sday,</w:t>
      </w:r>
      <w:r w:rsidRPr="00232AA9"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May 15</w:t>
      </w:r>
      <w:r w:rsidRPr="00232AA9">
        <w:rPr>
          <w:sz w:val="24"/>
          <w:szCs w:val="24"/>
        </w:rPr>
        <w:t xml:space="preserve">, </w:t>
      </w:r>
      <w:r w:rsidRPr="00232AA9">
        <w:rPr>
          <w:spacing w:val="-4"/>
          <w:sz w:val="24"/>
          <w:szCs w:val="24"/>
        </w:rPr>
        <w:t>2024</w:t>
      </w:r>
    </w:p>
    <w:p w14:paraId="694A31BC" w14:textId="77777777" w:rsidR="00232AA9" w:rsidRPr="00232AA9" w:rsidRDefault="00232AA9" w:rsidP="00232AA9">
      <w:pPr>
        <w:pStyle w:val="BodyText"/>
        <w:spacing w:before="2"/>
        <w:ind w:left="809" w:right="1004"/>
        <w:jc w:val="center"/>
        <w:rPr>
          <w:sz w:val="24"/>
          <w:szCs w:val="24"/>
        </w:rPr>
      </w:pPr>
      <w:r w:rsidRPr="00232AA9">
        <w:rPr>
          <w:sz w:val="24"/>
          <w:szCs w:val="24"/>
        </w:rPr>
        <w:t xml:space="preserve">10:00 </w:t>
      </w:r>
      <w:r w:rsidRPr="00232AA9">
        <w:rPr>
          <w:spacing w:val="-4"/>
          <w:sz w:val="24"/>
          <w:szCs w:val="24"/>
        </w:rPr>
        <w:t>a.m.</w:t>
      </w:r>
    </w:p>
    <w:p w14:paraId="5E62F048" w14:textId="77777777" w:rsidR="00232AA9" w:rsidRPr="00232AA9" w:rsidRDefault="00232AA9" w:rsidP="00232AA9">
      <w:pPr>
        <w:pStyle w:val="BodyText"/>
        <w:spacing w:before="2"/>
        <w:ind w:left="809" w:right="1005"/>
        <w:jc w:val="center"/>
        <w:rPr>
          <w:sz w:val="24"/>
          <w:szCs w:val="24"/>
        </w:rPr>
      </w:pPr>
      <w:r w:rsidRPr="00232AA9">
        <w:rPr>
          <w:sz w:val="24"/>
          <w:szCs w:val="24"/>
        </w:rPr>
        <w:t>George</w:t>
      </w:r>
      <w:r w:rsidRPr="00232AA9">
        <w:rPr>
          <w:spacing w:val="-2"/>
          <w:sz w:val="24"/>
          <w:szCs w:val="24"/>
        </w:rPr>
        <w:t xml:space="preserve"> </w:t>
      </w:r>
      <w:r w:rsidRPr="00232AA9">
        <w:rPr>
          <w:sz w:val="24"/>
          <w:szCs w:val="24"/>
        </w:rPr>
        <w:t>H.W.</w:t>
      </w:r>
      <w:r w:rsidRPr="00232AA9">
        <w:rPr>
          <w:spacing w:val="-1"/>
          <w:sz w:val="24"/>
          <w:szCs w:val="24"/>
        </w:rPr>
        <w:t xml:space="preserve"> </w:t>
      </w:r>
      <w:r w:rsidRPr="00232AA9">
        <w:rPr>
          <w:sz w:val="24"/>
          <w:szCs w:val="24"/>
        </w:rPr>
        <w:t>Bush</w:t>
      </w:r>
      <w:r w:rsidRPr="00232AA9">
        <w:rPr>
          <w:spacing w:val="-1"/>
          <w:sz w:val="24"/>
          <w:szCs w:val="24"/>
        </w:rPr>
        <w:t xml:space="preserve"> </w:t>
      </w:r>
      <w:r w:rsidRPr="00232AA9">
        <w:rPr>
          <w:spacing w:val="-2"/>
          <w:sz w:val="24"/>
          <w:szCs w:val="24"/>
        </w:rPr>
        <w:t>Building</w:t>
      </w:r>
    </w:p>
    <w:p w14:paraId="14A8E515" w14:textId="77777777" w:rsidR="00232AA9" w:rsidRPr="00232AA9" w:rsidRDefault="00232AA9" w:rsidP="00232AA9">
      <w:pPr>
        <w:pStyle w:val="BodyText"/>
        <w:spacing w:before="2"/>
        <w:ind w:left="809" w:right="1007"/>
        <w:jc w:val="center"/>
        <w:rPr>
          <w:rFonts w:ascii="Calibri"/>
          <w:sz w:val="24"/>
          <w:szCs w:val="24"/>
        </w:rPr>
      </w:pPr>
      <w:r w:rsidRPr="00232AA9">
        <w:rPr>
          <w:rFonts w:ascii="Calibri"/>
          <w:sz w:val="24"/>
          <w:szCs w:val="24"/>
        </w:rPr>
        <w:t>1801</w:t>
      </w:r>
      <w:r w:rsidRPr="00232AA9">
        <w:rPr>
          <w:rFonts w:ascii="Calibri"/>
          <w:spacing w:val="-3"/>
          <w:sz w:val="24"/>
          <w:szCs w:val="24"/>
        </w:rPr>
        <w:t xml:space="preserve"> </w:t>
      </w:r>
      <w:r w:rsidRPr="00232AA9">
        <w:rPr>
          <w:rFonts w:ascii="Calibri"/>
          <w:sz w:val="24"/>
          <w:szCs w:val="24"/>
        </w:rPr>
        <w:t>Congress</w:t>
      </w:r>
      <w:r w:rsidRPr="00232AA9">
        <w:rPr>
          <w:rFonts w:ascii="Calibri"/>
          <w:spacing w:val="-3"/>
          <w:sz w:val="24"/>
          <w:szCs w:val="24"/>
        </w:rPr>
        <w:t xml:space="preserve"> </w:t>
      </w:r>
      <w:r w:rsidRPr="00232AA9">
        <w:rPr>
          <w:rFonts w:ascii="Calibri"/>
          <w:sz w:val="24"/>
          <w:szCs w:val="24"/>
        </w:rPr>
        <w:t>Ave.,</w:t>
      </w:r>
      <w:r w:rsidRPr="00232AA9">
        <w:rPr>
          <w:rFonts w:ascii="Calibri"/>
          <w:spacing w:val="-4"/>
          <w:sz w:val="24"/>
          <w:szCs w:val="24"/>
        </w:rPr>
        <w:t xml:space="preserve"> </w:t>
      </w:r>
      <w:r w:rsidRPr="00232AA9">
        <w:rPr>
          <w:rFonts w:ascii="Calibri"/>
          <w:sz w:val="24"/>
          <w:szCs w:val="24"/>
        </w:rPr>
        <w:t>Suite</w:t>
      </w:r>
      <w:r w:rsidRPr="00232AA9">
        <w:rPr>
          <w:rFonts w:ascii="Calibri"/>
          <w:spacing w:val="-2"/>
          <w:sz w:val="24"/>
          <w:szCs w:val="24"/>
        </w:rPr>
        <w:t xml:space="preserve"> </w:t>
      </w:r>
      <w:r w:rsidRPr="00232AA9">
        <w:rPr>
          <w:rFonts w:ascii="Calibri"/>
          <w:sz w:val="24"/>
          <w:szCs w:val="24"/>
        </w:rPr>
        <w:t>14.100,</w:t>
      </w:r>
      <w:r w:rsidRPr="00232AA9">
        <w:rPr>
          <w:rFonts w:ascii="Calibri"/>
          <w:spacing w:val="-4"/>
          <w:sz w:val="24"/>
          <w:szCs w:val="24"/>
        </w:rPr>
        <w:t xml:space="preserve"> </w:t>
      </w:r>
      <w:r w:rsidRPr="00232AA9">
        <w:rPr>
          <w:rFonts w:ascii="Calibri"/>
          <w:sz w:val="24"/>
          <w:szCs w:val="24"/>
        </w:rPr>
        <w:t>Austin,</w:t>
      </w:r>
      <w:r w:rsidRPr="00232AA9">
        <w:rPr>
          <w:rFonts w:ascii="Calibri"/>
          <w:spacing w:val="-3"/>
          <w:sz w:val="24"/>
          <w:szCs w:val="24"/>
        </w:rPr>
        <w:t xml:space="preserve"> </w:t>
      </w:r>
      <w:r w:rsidRPr="00232AA9">
        <w:rPr>
          <w:rFonts w:ascii="Calibri"/>
          <w:sz w:val="24"/>
          <w:szCs w:val="24"/>
        </w:rPr>
        <w:t>Texas</w:t>
      </w:r>
      <w:r w:rsidRPr="00232AA9">
        <w:rPr>
          <w:rFonts w:ascii="Calibri"/>
          <w:spacing w:val="-4"/>
          <w:sz w:val="24"/>
          <w:szCs w:val="24"/>
        </w:rPr>
        <w:t xml:space="preserve"> </w:t>
      </w:r>
      <w:r w:rsidRPr="00232AA9">
        <w:rPr>
          <w:rFonts w:ascii="Calibri"/>
          <w:spacing w:val="-2"/>
          <w:sz w:val="24"/>
          <w:szCs w:val="24"/>
        </w:rPr>
        <w:t>78701</w:t>
      </w:r>
    </w:p>
    <w:p w14:paraId="0FDD922A" w14:textId="1097762A" w:rsidR="00232AA9" w:rsidRDefault="00000000" w:rsidP="00232AA9">
      <w:pPr>
        <w:pStyle w:val="BodyText"/>
        <w:rPr>
          <w:rFonts w:ascii="Calibri"/>
        </w:rPr>
      </w:pPr>
      <w:hyperlink r:id="rId12" w:history="1">
        <w:r w:rsidR="00232AA9" w:rsidRPr="001264AF">
          <w:rPr>
            <w:rStyle w:val="Hyperlink"/>
            <w:sz w:val="24"/>
            <w:szCs w:val="24"/>
          </w:rPr>
          <w:t>https://us02web.zoom.us/j/83545455019?pwd=NFIzejdSeHNqSGxzdFlMRFBKY0Y0dz09</w:t>
        </w:r>
      </w:hyperlink>
      <w:r w:rsidR="00232AA9">
        <w:rPr>
          <w:sz w:val="24"/>
          <w:szCs w:val="24"/>
        </w:rPr>
        <w:t xml:space="preserve"> </w:t>
      </w:r>
    </w:p>
    <w:p w14:paraId="16C627AC" w14:textId="77777777" w:rsidR="00F30238" w:rsidRDefault="00F30238" w:rsidP="00CF7737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263189DA" w14:textId="77777777" w:rsidR="00C10C93" w:rsidRPr="00E15DDF" w:rsidRDefault="00C10C93" w:rsidP="00CF773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</w:p>
    <w:p w14:paraId="07199F85" w14:textId="381F1775" w:rsidR="00232AA9" w:rsidRPr="00E15DDF" w:rsidRDefault="00232AA9" w:rsidP="00232AA9">
      <w:pPr>
        <w:pStyle w:val="ListParagraph"/>
        <w:numPr>
          <w:ilvl w:val="0"/>
          <w:numId w:val="6"/>
        </w:numPr>
        <w:tabs>
          <w:tab w:val="left" w:pos="2377"/>
        </w:tabs>
        <w:rPr>
          <w:b/>
          <w:bCs/>
          <w:sz w:val="24"/>
          <w:szCs w:val="24"/>
        </w:rPr>
      </w:pPr>
      <w:r w:rsidRPr="00E15DDF">
        <w:rPr>
          <w:b/>
          <w:bCs/>
          <w:sz w:val="24"/>
          <w:szCs w:val="24"/>
        </w:rPr>
        <w:t>Call</w:t>
      </w:r>
      <w:r w:rsidRPr="00E15DDF">
        <w:rPr>
          <w:b/>
          <w:bCs/>
          <w:spacing w:val="-1"/>
          <w:sz w:val="24"/>
          <w:szCs w:val="24"/>
        </w:rPr>
        <w:t xml:space="preserve"> </w:t>
      </w:r>
      <w:r w:rsidRPr="00E15DDF">
        <w:rPr>
          <w:b/>
          <w:bCs/>
          <w:sz w:val="24"/>
          <w:szCs w:val="24"/>
        </w:rPr>
        <w:t>to</w:t>
      </w:r>
      <w:r w:rsidRPr="00E15DDF">
        <w:rPr>
          <w:b/>
          <w:bCs/>
          <w:spacing w:val="-3"/>
          <w:sz w:val="24"/>
          <w:szCs w:val="24"/>
        </w:rPr>
        <w:t xml:space="preserve"> </w:t>
      </w:r>
      <w:r w:rsidRPr="00E15DDF">
        <w:rPr>
          <w:b/>
          <w:bCs/>
          <w:spacing w:val="-2"/>
          <w:sz w:val="24"/>
          <w:szCs w:val="24"/>
        </w:rPr>
        <w:t>order.</w:t>
      </w:r>
      <w:r w:rsidR="00E15DDF" w:rsidRPr="00E15DDF">
        <w:rPr>
          <w:b/>
          <w:bCs/>
          <w:spacing w:val="-2"/>
          <w:sz w:val="24"/>
          <w:szCs w:val="24"/>
        </w:rPr>
        <w:br/>
      </w:r>
    </w:p>
    <w:p w14:paraId="5A34D6BE" w14:textId="35966FFA" w:rsidR="00E15DDF" w:rsidRPr="00E15DDF" w:rsidRDefault="00E15DDF" w:rsidP="00E15DDF">
      <w:pPr>
        <w:pStyle w:val="ListParagraph"/>
        <w:numPr>
          <w:ilvl w:val="1"/>
          <w:numId w:val="6"/>
        </w:numPr>
        <w:tabs>
          <w:tab w:val="left" w:pos="2377"/>
        </w:tabs>
        <w:rPr>
          <w:sz w:val="24"/>
          <w:szCs w:val="24"/>
        </w:rPr>
      </w:pPr>
      <w:r w:rsidRPr="00E15DDF">
        <w:rPr>
          <w:sz w:val="24"/>
          <w:szCs w:val="24"/>
        </w:rPr>
        <w:t>Chair Earl Newsome called the meeting to order at 10:02 a.m.</w:t>
      </w:r>
    </w:p>
    <w:p w14:paraId="7D09684F" w14:textId="77777777" w:rsidR="00232AA9" w:rsidRPr="00E15DDF" w:rsidRDefault="00232AA9" w:rsidP="00232AA9">
      <w:pPr>
        <w:pStyle w:val="ListParagraph"/>
        <w:numPr>
          <w:ilvl w:val="0"/>
          <w:numId w:val="6"/>
        </w:numPr>
        <w:tabs>
          <w:tab w:val="left" w:pos="2377"/>
        </w:tabs>
        <w:spacing w:before="259"/>
        <w:rPr>
          <w:sz w:val="24"/>
          <w:szCs w:val="24"/>
        </w:rPr>
      </w:pPr>
      <w:r w:rsidRPr="00E15DDF">
        <w:rPr>
          <w:sz w:val="24"/>
          <w:szCs w:val="24"/>
        </w:rPr>
        <w:t>Roll</w:t>
      </w:r>
      <w:r w:rsidRPr="00E15DDF">
        <w:rPr>
          <w:spacing w:val="-6"/>
          <w:sz w:val="24"/>
          <w:szCs w:val="24"/>
        </w:rPr>
        <w:t xml:space="preserve"> </w:t>
      </w:r>
      <w:r w:rsidRPr="00E15DDF">
        <w:rPr>
          <w:sz w:val="24"/>
          <w:szCs w:val="24"/>
        </w:rPr>
        <w:t>call</w:t>
      </w:r>
      <w:r w:rsidRPr="00E15DDF">
        <w:rPr>
          <w:spacing w:val="-4"/>
          <w:sz w:val="24"/>
          <w:szCs w:val="24"/>
        </w:rPr>
        <w:t xml:space="preserve"> </w:t>
      </w:r>
      <w:r w:rsidRPr="00E15DDF">
        <w:rPr>
          <w:sz w:val="24"/>
          <w:szCs w:val="24"/>
        </w:rPr>
        <w:t>of</w:t>
      </w:r>
      <w:r w:rsidRPr="00E15DDF">
        <w:rPr>
          <w:spacing w:val="-5"/>
          <w:sz w:val="24"/>
          <w:szCs w:val="24"/>
        </w:rPr>
        <w:t xml:space="preserve"> </w:t>
      </w:r>
      <w:r w:rsidRPr="00E15DDF">
        <w:rPr>
          <w:sz w:val="24"/>
          <w:szCs w:val="24"/>
        </w:rPr>
        <w:t>committee</w:t>
      </w:r>
      <w:r w:rsidRPr="00E15DDF">
        <w:rPr>
          <w:spacing w:val="-6"/>
          <w:sz w:val="24"/>
          <w:szCs w:val="24"/>
        </w:rPr>
        <w:t xml:space="preserve"> </w:t>
      </w:r>
      <w:r w:rsidRPr="00E15DDF">
        <w:rPr>
          <w:spacing w:val="-2"/>
          <w:sz w:val="24"/>
          <w:szCs w:val="24"/>
        </w:rPr>
        <w:t>members.</w:t>
      </w:r>
    </w:p>
    <w:p w14:paraId="6799E4DC" w14:textId="0E70145B" w:rsidR="00E15DDF" w:rsidRPr="00E15DDF" w:rsidRDefault="00E15DDF" w:rsidP="00E15DDF">
      <w:pPr>
        <w:pStyle w:val="ListParagraph"/>
        <w:numPr>
          <w:ilvl w:val="1"/>
          <w:numId w:val="6"/>
        </w:numPr>
        <w:tabs>
          <w:tab w:val="left" w:pos="2377"/>
        </w:tabs>
        <w:spacing w:before="259"/>
        <w:rPr>
          <w:sz w:val="24"/>
          <w:szCs w:val="24"/>
        </w:rPr>
      </w:pPr>
      <w:r w:rsidRPr="00E15DDF">
        <w:rPr>
          <w:spacing w:val="-2"/>
          <w:sz w:val="24"/>
          <w:szCs w:val="24"/>
        </w:rPr>
        <w:t>Earl Newsome held roll call. Sara Henly: present, Lee Rivas, present, Greg Gomel: absent, Jim Brennan, absent, Jim Cunningham: present, Hon. Larry Wallace: present, Kitty Meyers: absent, Earl Newsome: present.</w:t>
      </w:r>
    </w:p>
    <w:p w14:paraId="6CF3AB56" w14:textId="77777777" w:rsidR="00232AA9" w:rsidRPr="00E15DDF" w:rsidRDefault="00232AA9" w:rsidP="00232AA9">
      <w:pPr>
        <w:pStyle w:val="ListParagraph"/>
        <w:numPr>
          <w:ilvl w:val="0"/>
          <w:numId w:val="6"/>
        </w:numPr>
        <w:tabs>
          <w:tab w:val="left" w:pos="2377"/>
        </w:tabs>
        <w:spacing w:before="259"/>
        <w:rPr>
          <w:b/>
          <w:bCs/>
          <w:sz w:val="24"/>
          <w:szCs w:val="24"/>
        </w:rPr>
      </w:pPr>
      <w:r w:rsidRPr="00E15DDF">
        <w:rPr>
          <w:b/>
          <w:bCs/>
          <w:sz w:val="24"/>
          <w:szCs w:val="24"/>
        </w:rPr>
        <w:t>Public</w:t>
      </w:r>
      <w:r w:rsidRPr="00E15DDF">
        <w:rPr>
          <w:b/>
          <w:bCs/>
          <w:spacing w:val="-1"/>
          <w:sz w:val="24"/>
          <w:szCs w:val="24"/>
        </w:rPr>
        <w:t xml:space="preserve"> </w:t>
      </w:r>
      <w:r w:rsidRPr="00E15DDF">
        <w:rPr>
          <w:b/>
          <w:bCs/>
          <w:spacing w:val="-2"/>
          <w:sz w:val="24"/>
          <w:szCs w:val="24"/>
        </w:rPr>
        <w:t>comment.</w:t>
      </w:r>
    </w:p>
    <w:p w14:paraId="5D76A8B9" w14:textId="374A6F13" w:rsidR="00E15DDF" w:rsidRPr="00E15DDF" w:rsidRDefault="00E15DDF" w:rsidP="00E15DDF">
      <w:pPr>
        <w:pStyle w:val="ListParagraph"/>
        <w:numPr>
          <w:ilvl w:val="1"/>
          <w:numId w:val="6"/>
        </w:numPr>
        <w:tabs>
          <w:tab w:val="left" w:pos="2377"/>
        </w:tabs>
        <w:spacing w:before="259"/>
        <w:rPr>
          <w:sz w:val="24"/>
          <w:szCs w:val="24"/>
        </w:rPr>
      </w:pPr>
      <w:r w:rsidRPr="00E15DDF">
        <w:rPr>
          <w:spacing w:val="-2"/>
          <w:sz w:val="24"/>
          <w:szCs w:val="24"/>
        </w:rPr>
        <w:t>None</w:t>
      </w:r>
    </w:p>
    <w:p w14:paraId="5B010032" w14:textId="180A948E" w:rsidR="00232AA9" w:rsidRPr="00E15DDF" w:rsidRDefault="00232AA9" w:rsidP="00E15DDF">
      <w:pPr>
        <w:pStyle w:val="ListParagraph"/>
        <w:numPr>
          <w:ilvl w:val="0"/>
          <w:numId w:val="6"/>
        </w:numPr>
        <w:tabs>
          <w:tab w:val="left" w:pos="2377"/>
        </w:tabs>
        <w:spacing w:before="259"/>
        <w:rPr>
          <w:b/>
          <w:bCs/>
          <w:sz w:val="24"/>
          <w:szCs w:val="24"/>
        </w:rPr>
      </w:pPr>
      <w:r w:rsidRPr="00E15DDF">
        <w:rPr>
          <w:b/>
          <w:bCs/>
          <w:sz w:val="24"/>
          <w:szCs w:val="24"/>
        </w:rPr>
        <w:t>Approve the minutes of the Veteran Services Advisor</w:t>
      </w:r>
      <w:r w:rsidR="00E15DDF" w:rsidRPr="00E15DDF">
        <w:rPr>
          <w:b/>
          <w:bCs/>
          <w:sz w:val="24"/>
          <w:szCs w:val="24"/>
        </w:rPr>
        <w:t xml:space="preserve">y </w:t>
      </w:r>
      <w:r w:rsidRPr="00E15DDF">
        <w:rPr>
          <w:b/>
          <w:bCs/>
          <w:sz w:val="24"/>
          <w:szCs w:val="24"/>
        </w:rPr>
        <w:t>Committee (VSAC) meeting held Aug. 9, 2023, and Feb. 12, 2024.</w:t>
      </w:r>
    </w:p>
    <w:p w14:paraId="0C34CFB2" w14:textId="4BADAA03" w:rsidR="00E15DDF" w:rsidRPr="00E15DDF" w:rsidRDefault="00E15DDF" w:rsidP="00E15DDF">
      <w:pPr>
        <w:pStyle w:val="ListParagraph"/>
        <w:numPr>
          <w:ilvl w:val="1"/>
          <w:numId w:val="6"/>
        </w:numPr>
        <w:tabs>
          <w:tab w:val="left" w:pos="2377"/>
        </w:tabs>
        <w:spacing w:before="259"/>
        <w:rPr>
          <w:sz w:val="24"/>
          <w:szCs w:val="24"/>
        </w:rPr>
      </w:pPr>
      <w:r w:rsidRPr="00E15DDF">
        <w:rPr>
          <w:sz w:val="24"/>
          <w:szCs w:val="24"/>
        </w:rPr>
        <w:t>Jim Cunningham motions to approve the minutes, Wallace seconds. Unanimously approved.</w:t>
      </w:r>
    </w:p>
    <w:p w14:paraId="5071650A" w14:textId="77777777" w:rsidR="00232AA9" w:rsidRPr="00E15DDF" w:rsidRDefault="00232AA9" w:rsidP="00232AA9">
      <w:pPr>
        <w:pStyle w:val="BodyText"/>
        <w:spacing w:before="9"/>
        <w:rPr>
          <w:sz w:val="24"/>
          <w:szCs w:val="24"/>
        </w:rPr>
      </w:pPr>
    </w:p>
    <w:p w14:paraId="293E1989" w14:textId="4F153FE7" w:rsidR="00232AA9" w:rsidRPr="00E15DDF" w:rsidRDefault="00232AA9" w:rsidP="00232AA9">
      <w:pPr>
        <w:pStyle w:val="ListParagraph"/>
        <w:numPr>
          <w:ilvl w:val="0"/>
          <w:numId w:val="6"/>
        </w:numPr>
        <w:tabs>
          <w:tab w:val="left" w:pos="2377"/>
        </w:tabs>
        <w:rPr>
          <w:b/>
          <w:bCs/>
          <w:sz w:val="24"/>
          <w:szCs w:val="24"/>
        </w:rPr>
      </w:pPr>
      <w:r w:rsidRPr="00E15DDF">
        <w:rPr>
          <w:b/>
          <w:bCs/>
          <w:sz w:val="24"/>
          <w:szCs w:val="24"/>
        </w:rPr>
        <w:t>Announcement</w:t>
      </w:r>
      <w:r w:rsidRPr="00E15DDF">
        <w:rPr>
          <w:b/>
          <w:bCs/>
          <w:spacing w:val="-4"/>
          <w:sz w:val="24"/>
          <w:szCs w:val="24"/>
        </w:rPr>
        <w:t xml:space="preserve"> </w:t>
      </w:r>
      <w:r w:rsidRPr="00E15DDF">
        <w:rPr>
          <w:b/>
          <w:bCs/>
          <w:sz w:val="24"/>
          <w:szCs w:val="24"/>
        </w:rPr>
        <w:t>of</w:t>
      </w:r>
      <w:r w:rsidRPr="00E15DDF">
        <w:rPr>
          <w:b/>
          <w:bCs/>
          <w:spacing w:val="-3"/>
          <w:sz w:val="24"/>
          <w:szCs w:val="24"/>
        </w:rPr>
        <w:t xml:space="preserve"> </w:t>
      </w:r>
      <w:r w:rsidRPr="00E15DDF">
        <w:rPr>
          <w:b/>
          <w:bCs/>
          <w:sz w:val="24"/>
          <w:szCs w:val="24"/>
        </w:rPr>
        <w:t>nominated</w:t>
      </w:r>
      <w:r w:rsidRPr="00E15DDF">
        <w:rPr>
          <w:b/>
          <w:bCs/>
          <w:spacing w:val="-2"/>
          <w:sz w:val="24"/>
          <w:szCs w:val="24"/>
        </w:rPr>
        <w:t xml:space="preserve"> </w:t>
      </w:r>
      <w:r w:rsidRPr="00E15DDF">
        <w:rPr>
          <w:b/>
          <w:bCs/>
          <w:sz w:val="24"/>
          <w:szCs w:val="24"/>
        </w:rPr>
        <w:t>committee</w:t>
      </w:r>
      <w:r w:rsidRPr="00E15DDF">
        <w:rPr>
          <w:b/>
          <w:bCs/>
          <w:spacing w:val="-3"/>
          <w:sz w:val="24"/>
          <w:szCs w:val="24"/>
        </w:rPr>
        <w:t xml:space="preserve"> </w:t>
      </w:r>
      <w:r w:rsidRPr="00E15DDF">
        <w:rPr>
          <w:b/>
          <w:bCs/>
          <w:sz w:val="24"/>
          <w:szCs w:val="24"/>
        </w:rPr>
        <w:t>member</w:t>
      </w:r>
      <w:r w:rsidRPr="00E15DDF">
        <w:rPr>
          <w:b/>
          <w:bCs/>
          <w:spacing w:val="-1"/>
          <w:sz w:val="24"/>
          <w:szCs w:val="24"/>
        </w:rPr>
        <w:t xml:space="preserve"> </w:t>
      </w:r>
      <w:r w:rsidRPr="00E15DDF">
        <w:rPr>
          <w:b/>
          <w:bCs/>
          <w:spacing w:val="-2"/>
          <w:sz w:val="24"/>
          <w:szCs w:val="24"/>
        </w:rPr>
        <w:t>replacement.</w:t>
      </w:r>
      <w:r w:rsidR="00E15DDF" w:rsidRPr="00E15DDF">
        <w:rPr>
          <w:b/>
          <w:bCs/>
          <w:spacing w:val="-2"/>
          <w:sz w:val="24"/>
          <w:szCs w:val="24"/>
        </w:rPr>
        <w:br/>
      </w:r>
    </w:p>
    <w:p w14:paraId="60A90442" w14:textId="26FFF4C0" w:rsidR="00E15DDF" w:rsidRPr="00E15DDF" w:rsidRDefault="00E15DDF" w:rsidP="00E15DDF">
      <w:pPr>
        <w:pStyle w:val="ListParagraph"/>
        <w:numPr>
          <w:ilvl w:val="1"/>
          <w:numId w:val="6"/>
        </w:numPr>
        <w:tabs>
          <w:tab w:val="left" w:pos="2377"/>
        </w:tabs>
        <w:rPr>
          <w:sz w:val="24"/>
          <w:szCs w:val="24"/>
        </w:rPr>
      </w:pPr>
      <w:r w:rsidRPr="00E15DDF">
        <w:rPr>
          <w:sz w:val="24"/>
          <w:szCs w:val="24"/>
        </w:rPr>
        <w:t xml:space="preserve">Communications Director Angela Woellner announces that at TVC </w:t>
      </w:r>
      <w:r w:rsidRPr="00E15DDF">
        <w:rPr>
          <w:sz w:val="24"/>
          <w:szCs w:val="24"/>
        </w:rPr>
        <w:br/>
        <w:t>Commission Meeting to be held May 16, 2024, new VSAC member for consideration is Holly Morrison, Navy veteran and serves as manager for Veteran Services at San Jacinto College.</w:t>
      </w:r>
    </w:p>
    <w:p w14:paraId="4E665BA2" w14:textId="77777777" w:rsidR="00232AA9" w:rsidRPr="00E15DDF" w:rsidRDefault="00232AA9" w:rsidP="00232AA9">
      <w:pPr>
        <w:pStyle w:val="BodyText"/>
        <w:spacing w:before="110"/>
        <w:rPr>
          <w:b/>
          <w:bCs/>
          <w:sz w:val="24"/>
          <w:szCs w:val="24"/>
        </w:rPr>
      </w:pPr>
    </w:p>
    <w:p w14:paraId="47D63EE7" w14:textId="77777777" w:rsidR="00232AA9" w:rsidRPr="00E15DDF" w:rsidRDefault="00232AA9" w:rsidP="00232AA9">
      <w:pPr>
        <w:pStyle w:val="ListParagraph"/>
        <w:numPr>
          <w:ilvl w:val="0"/>
          <w:numId w:val="6"/>
        </w:numPr>
        <w:tabs>
          <w:tab w:val="left" w:pos="2377"/>
        </w:tabs>
        <w:rPr>
          <w:b/>
          <w:bCs/>
          <w:sz w:val="24"/>
          <w:szCs w:val="24"/>
        </w:rPr>
      </w:pPr>
      <w:r w:rsidRPr="00E15DDF">
        <w:rPr>
          <w:b/>
          <w:bCs/>
          <w:sz w:val="24"/>
          <w:szCs w:val="24"/>
        </w:rPr>
        <w:t>Veteran</w:t>
      </w:r>
      <w:r w:rsidRPr="00E15DDF">
        <w:rPr>
          <w:b/>
          <w:bCs/>
          <w:spacing w:val="-2"/>
          <w:sz w:val="24"/>
          <w:szCs w:val="24"/>
        </w:rPr>
        <w:t xml:space="preserve"> </w:t>
      </w:r>
      <w:r w:rsidRPr="00E15DDF">
        <w:rPr>
          <w:b/>
          <w:bCs/>
          <w:sz w:val="24"/>
          <w:szCs w:val="24"/>
        </w:rPr>
        <w:t>Entrepreneur</w:t>
      </w:r>
      <w:r w:rsidRPr="00E15DDF">
        <w:rPr>
          <w:b/>
          <w:bCs/>
          <w:spacing w:val="-4"/>
          <w:sz w:val="24"/>
          <w:szCs w:val="24"/>
        </w:rPr>
        <w:t xml:space="preserve"> </w:t>
      </w:r>
      <w:r w:rsidRPr="00E15DDF">
        <w:rPr>
          <w:b/>
          <w:bCs/>
          <w:sz w:val="24"/>
          <w:szCs w:val="24"/>
        </w:rPr>
        <w:t>Program</w:t>
      </w:r>
      <w:r w:rsidRPr="00E15DDF">
        <w:rPr>
          <w:b/>
          <w:bCs/>
          <w:spacing w:val="-3"/>
          <w:sz w:val="24"/>
          <w:szCs w:val="24"/>
        </w:rPr>
        <w:t xml:space="preserve"> </w:t>
      </w:r>
      <w:r w:rsidRPr="00E15DDF">
        <w:rPr>
          <w:b/>
          <w:bCs/>
          <w:spacing w:val="-2"/>
          <w:sz w:val="24"/>
          <w:szCs w:val="24"/>
        </w:rPr>
        <w:t>update.</w:t>
      </w:r>
    </w:p>
    <w:p w14:paraId="0137F0B9" w14:textId="77777777" w:rsidR="00232AA9" w:rsidRPr="00B75110" w:rsidRDefault="00232AA9" w:rsidP="00232AA9">
      <w:pPr>
        <w:pStyle w:val="ListParagraph"/>
        <w:numPr>
          <w:ilvl w:val="1"/>
          <w:numId w:val="6"/>
        </w:numPr>
        <w:tabs>
          <w:tab w:val="left" w:pos="3097"/>
        </w:tabs>
        <w:spacing w:before="113"/>
        <w:rPr>
          <w:b/>
          <w:bCs/>
          <w:sz w:val="24"/>
          <w:szCs w:val="24"/>
        </w:rPr>
      </w:pPr>
      <w:r w:rsidRPr="00B75110">
        <w:rPr>
          <w:b/>
          <w:bCs/>
          <w:sz w:val="24"/>
          <w:szCs w:val="24"/>
        </w:rPr>
        <w:t>Subcommittee</w:t>
      </w:r>
      <w:r w:rsidRPr="00B75110">
        <w:rPr>
          <w:b/>
          <w:bCs/>
          <w:spacing w:val="-3"/>
          <w:sz w:val="24"/>
          <w:szCs w:val="24"/>
        </w:rPr>
        <w:t xml:space="preserve"> </w:t>
      </w:r>
      <w:r w:rsidRPr="00B75110">
        <w:rPr>
          <w:b/>
          <w:bCs/>
          <w:sz w:val="24"/>
          <w:szCs w:val="24"/>
        </w:rPr>
        <w:t>comments</w:t>
      </w:r>
      <w:r w:rsidRPr="00B75110">
        <w:rPr>
          <w:b/>
          <w:bCs/>
          <w:spacing w:val="-2"/>
          <w:sz w:val="24"/>
          <w:szCs w:val="24"/>
        </w:rPr>
        <w:t xml:space="preserve"> </w:t>
      </w:r>
      <w:r w:rsidRPr="00B75110">
        <w:rPr>
          <w:b/>
          <w:bCs/>
          <w:sz w:val="24"/>
          <w:szCs w:val="24"/>
        </w:rPr>
        <w:t>and</w:t>
      </w:r>
      <w:r w:rsidRPr="00B75110">
        <w:rPr>
          <w:b/>
          <w:bCs/>
          <w:spacing w:val="-1"/>
          <w:sz w:val="24"/>
          <w:szCs w:val="24"/>
        </w:rPr>
        <w:t xml:space="preserve"> </w:t>
      </w:r>
      <w:r w:rsidRPr="00B75110">
        <w:rPr>
          <w:b/>
          <w:bCs/>
          <w:spacing w:val="-2"/>
          <w:sz w:val="24"/>
          <w:szCs w:val="24"/>
        </w:rPr>
        <w:t>report.</w:t>
      </w:r>
    </w:p>
    <w:p w14:paraId="501BB04F" w14:textId="38570A9D" w:rsidR="00B75110" w:rsidRDefault="00180D48" w:rsidP="00B75110">
      <w:pPr>
        <w:pStyle w:val="ListParagraph"/>
        <w:numPr>
          <w:ilvl w:val="2"/>
          <w:numId w:val="6"/>
        </w:numPr>
        <w:tabs>
          <w:tab w:val="left" w:pos="3097"/>
        </w:tabs>
        <w:spacing w:before="113"/>
        <w:rPr>
          <w:sz w:val="24"/>
          <w:szCs w:val="24"/>
        </w:rPr>
      </w:pPr>
      <w:r>
        <w:rPr>
          <w:sz w:val="24"/>
          <w:szCs w:val="24"/>
        </w:rPr>
        <w:lastRenderedPageBreak/>
        <w:t>At 10:</w:t>
      </w:r>
      <w:r w:rsidR="004C587B">
        <w:rPr>
          <w:sz w:val="24"/>
          <w:szCs w:val="24"/>
        </w:rPr>
        <w:t>09</w:t>
      </w:r>
      <w:r>
        <w:rPr>
          <w:sz w:val="24"/>
          <w:szCs w:val="24"/>
        </w:rPr>
        <w:t xml:space="preserve">, </w:t>
      </w:r>
      <w:r w:rsidR="004C587B">
        <w:rPr>
          <w:sz w:val="24"/>
          <w:szCs w:val="24"/>
        </w:rPr>
        <w:t>Cunningham</w:t>
      </w:r>
      <w:r>
        <w:rPr>
          <w:sz w:val="24"/>
          <w:szCs w:val="24"/>
        </w:rPr>
        <w:t xml:space="preserve"> </w:t>
      </w:r>
      <w:r w:rsidR="004C587B">
        <w:rPr>
          <w:sz w:val="24"/>
          <w:szCs w:val="24"/>
        </w:rPr>
        <w:t>makes</w:t>
      </w:r>
      <w:r>
        <w:rPr>
          <w:sz w:val="24"/>
          <w:szCs w:val="24"/>
        </w:rPr>
        <w:t xml:space="preserve"> a m</w:t>
      </w:r>
      <w:r w:rsidR="00E15DDF" w:rsidRPr="00E15DDF">
        <w:rPr>
          <w:sz w:val="24"/>
          <w:szCs w:val="24"/>
        </w:rPr>
        <w:t xml:space="preserve">otion to submit to TVC </w:t>
      </w:r>
      <w:r>
        <w:rPr>
          <w:sz w:val="24"/>
          <w:szCs w:val="24"/>
        </w:rPr>
        <w:t>the recommendations for the Veteran Entrepreneur Program (VEP) from the subcommittee reports in Summer 2023</w:t>
      </w:r>
      <w:r w:rsidR="004C587B">
        <w:rPr>
          <w:sz w:val="24"/>
          <w:szCs w:val="24"/>
        </w:rPr>
        <w:t>. There was no</w:t>
      </w:r>
      <w:r>
        <w:rPr>
          <w:sz w:val="24"/>
          <w:szCs w:val="24"/>
        </w:rPr>
        <w:t xml:space="preserve"> second</w:t>
      </w:r>
      <w:r w:rsidR="004C587B">
        <w:rPr>
          <w:sz w:val="24"/>
          <w:szCs w:val="24"/>
        </w:rPr>
        <w:t>, instead a call for vote</w:t>
      </w:r>
      <w:r>
        <w:rPr>
          <w:sz w:val="24"/>
          <w:szCs w:val="24"/>
        </w:rPr>
        <w:t>. U</w:t>
      </w:r>
      <w:r w:rsidR="00E15DDF" w:rsidRPr="00E15DDF">
        <w:rPr>
          <w:sz w:val="24"/>
          <w:szCs w:val="24"/>
        </w:rPr>
        <w:t>nanimously approved.</w:t>
      </w:r>
    </w:p>
    <w:p w14:paraId="75EDDF33" w14:textId="0B703DD3" w:rsidR="00B75110" w:rsidRPr="00B75110" w:rsidRDefault="00B75110" w:rsidP="00B75110">
      <w:pPr>
        <w:pStyle w:val="ListParagraph"/>
        <w:numPr>
          <w:ilvl w:val="1"/>
          <w:numId w:val="6"/>
        </w:numPr>
        <w:tabs>
          <w:tab w:val="left" w:pos="3097"/>
        </w:tabs>
        <w:spacing w:before="141"/>
        <w:rPr>
          <w:b/>
          <w:bCs/>
          <w:sz w:val="24"/>
          <w:szCs w:val="24"/>
        </w:rPr>
      </w:pPr>
      <w:r w:rsidRPr="00B75110">
        <w:rPr>
          <w:b/>
          <w:bCs/>
          <w:sz w:val="24"/>
          <w:szCs w:val="24"/>
        </w:rPr>
        <w:t>General</w:t>
      </w:r>
      <w:r w:rsidRPr="00B75110">
        <w:rPr>
          <w:b/>
          <w:bCs/>
          <w:spacing w:val="-2"/>
          <w:sz w:val="24"/>
          <w:szCs w:val="24"/>
        </w:rPr>
        <w:t xml:space="preserve"> </w:t>
      </w:r>
      <w:r w:rsidRPr="00B75110">
        <w:rPr>
          <w:b/>
          <w:bCs/>
          <w:sz w:val="24"/>
          <w:szCs w:val="24"/>
        </w:rPr>
        <w:t>discussion</w:t>
      </w:r>
      <w:r w:rsidRPr="00B75110">
        <w:rPr>
          <w:b/>
          <w:bCs/>
          <w:spacing w:val="-2"/>
          <w:sz w:val="24"/>
          <w:szCs w:val="24"/>
        </w:rPr>
        <w:t xml:space="preserve"> </w:t>
      </w:r>
      <w:r w:rsidRPr="00B75110">
        <w:rPr>
          <w:b/>
          <w:bCs/>
          <w:sz w:val="24"/>
          <w:szCs w:val="24"/>
        </w:rPr>
        <w:t>on</w:t>
      </w:r>
      <w:r w:rsidRPr="00B75110">
        <w:rPr>
          <w:b/>
          <w:bCs/>
          <w:spacing w:val="-1"/>
          <w:sz w:val="24"/>
          <w:szCs w:val="24"/>
        </w:rPr>
        <w:t xml:space="preserve"> </w:t>
      </w:r>
      <w:r w:rsidRPr="00B75110">
        <w:rPr>
          <w:b/>
          <w:bCs/>
          <w:spacing w:val="-2"/>
          <w:sz w:val="24"/>
          <w:szCs w:val="24"/>
        </w:rPr>
        <w:t>program.</w:t>
      </w:r>
    </w:p>
    <w:p w14:paraId="25A3CE66" w14:textId="1D17900E" w:rsidR="00E15DDF" w:rsidRPr="00B75110" w:rsidRDefault="004C587B" w:rsidP="00B75110">
      <w:pPr>
        <w:pStyle w:val="ListParagraph"/>
        <w:numPr>
          <w:ilvl w:val="2"/>
          <w:numId w:val="6"/>
        </w:numPr>
        <w:tabs>
          <w:tab w:val="left" w:pos="3097"/>
        </w:tabs>
        <w:spacing w:before="113"/>
        <w:rPr>
          <w:sz w:val="24"/>
          <w:szCs w:val="24"/>
        </w:rPr>
      </w:pPr>
      <w:r>
        <w:rPr>
          <w:sz w:val="24"/>
          <w:szCs w:val="24"/>
        </w:rPr>
        <w:t>At 10:15 a.m., Wallace makes a m</w:t>
      </w:r>
      <w:r w:rsidR="00E15DDF" w:rsidRPr="00B75110">
        <w:rPr>
          <w:sz w:val="24"/>
          <w:szCs w:val="24"/>
        </w:rPr>
        <w:t>otion to submit recommendations of bidding information to be added to TVC website for approva</w:t>
      </w:r>
      <w:r>
        <w:rPr>
          <w:sz w:val="24"/>
          <w:szCs w:val="24"/>
        </w:rPr>
        <w:t>l. Rivas seconds. U</w:t>
      </w:r>
      <w:r w:rsidR="00E15DDF" w:rsidRPr="00B75110">
        <w:rPr>
          <w:sz w:val="24"/>
          <w:szCs w:val="24"/>
        </w:rPr>
        <w:t>nanimously approved.</w:t>
      </w:r>
    </w:p>
    <w:p w14:paraId="4B050B38" w14:textId="77777777" w:rsidR="00232AA9" w:rsidRPr="00E15DDF" w:rsidRDefault="00232AA9" w:rsidP="00232AA9">
      <w:pPr>
        <w:pStyle w:val="BodyText"/>
        <w:spacing w:before="8"/>
        <w:rPr>
          <w:sz w:val="24"/>
          <w:szCs w:val="24"/>
        </w:rPr>
      </w:pPr>
    </w:p>
    <w:p w14:paraId="5DF8DEAB" w14:textId="77777777" w:rsidR="00232AA9" w:rsidRPr="00B75110" w:rsidRDefault="00232AA9" w:rsidP="00232AA9">
      <w:pPr>
        <w:pStyle w:val="ListParagraph"/>
        <w:numPr>
          <w:ilvl w:val="0"/>
          <w:numId w:val="6"/>
        </w:numPr>
        <w:tabs>
          <w:tab w:val="left" w:pos="2377"/>
        </w:tabs>
        <w:rPr>
          <w:b/>
          <w:bCs/>
          <w:sz w:val="24"/>
          <w:szCs w:val="24"/>
        </w:rPr>
      </w:pPr>
      <w:r w:rsidRPr="00B75110">
        <w:rPr>
          <w:b/>
          <w:bCs/>
          <w:sz w:val="24"/>
          <w:szCs w:val="24"/>
        </w:rPr>
        <w:t>Targeted</w:t>
      </w:r>
      <w:r w:rsidRPr="00B75110">
        <w:rPr>
          <w:b/>
          <w:bCs/>
          <w:spacing w:val="-3"/>
          <w:sz w:val="24"/>
          <w:szCs w:val="24"/>
        </w:rPr>
        <w:t xml:space="preserve"> </w:t>
      </w:r>
      <w:r w:rsidRPr="00B75110">
        <w:rPr>
          <w:b/>
          <w:bCs/>
          <w:sz w:val="24"/>
          <w:szCs w:val="24"/>
        </w:rPr>
        <w:t>outreach</w:t>
      </w:r>
      <w:r w:rsidRPr="00B75110">
        <w:rPr>
          <w:b/>
          <w:bCs/>
          <w:spacing w:val="-1"/>
          <w:sz w:val="24"/>
          <w:szCs w:val="24"/>
        </w:rPr>
        <w:t xml:space="preserve"> </w:t>
      </w:r>
      <w:r w:rsidRPr="00B75110">
        <w:rPr>
          <w:b/>
          <w:bCs/>
          <w:sz w:val="24"/>
          <w:szCs w:val="24"/>
        </w:rPr>
        <w:t>to</w:t>
      </w:r>
      <w:r w:rsidRPr="00B75110">
        <w:rPr>
          <w:b/>
          <w:bCs/>
          <w:spacing w:val="-2"/>
          <w:sz w:val="24"/>
          <w:szCs w:val="24"/>
        </w:rPr>
        <w:t xml:space="preserve"> </w:t>
      </w:r>
      <w:r w:rsidRPr="00B75110">
        <w:rPr>
          <w:b/>
          <w:bCs/>
          <w:sz w:val="24"/>
          <w:szCs w:val="24"/>
        </w:rPr>
        <w:t>veterans</w:t>
      </w:r>
      <w:r w:rsidRPr="00B75110">
        <w:rPr>
          <w:b/>
          <w:bCs/>
          <w:spacing w:val="-1"/>
          <w:sz w:val="24"/>
          <w:szCs w:val="24"/>
        </w:rPr>
        <w:t xml:space="preserve"> </w:t>
      </w:r>
      <w:r w:rsidRPr="00B75110">
        <w:rPr>
          <w:b/>
          <w:bCs/>
          <w:sz w:val="24"/>
          <w:szCs w:val="24"/>
        </w:rPr>
        <w:t>over</w:t>
      </w:r>
      <w:r w:rsidRPr="00B75110">
        <w:rPr>
          <w:b/>
          <w:bCs/>
          <w:spacing w:val="-1"/>
          <w:sz w:val="24"/>
          <w:szCs w:val="24"/>
        </w:rPr>
        <w:t xml:space="preserve"> </w:t>
      </w:r>
      <w:r w:rsidRPr="00B75110">
        <w:rPr>
          <w:b/>
          <w:bCs/>
          <w:sz w:val="24"/>
          <w:szCs w:val="24"/>
        </w:rPr>
        <w:t>the</w:t>
      </w:r>
      <w:r w:rsidRPr="00B75110">
        <w:rPr>
          <w:b/>
          <w:bCs/>
          <w:spacing w:val="-1"/>
          <w:sz w:val="24"/>
          <w:szCs w:val="24"/>
        </w:rPr>
        <w:t xml:space="preserve"> </w:t>
      </w:r>
      <w:r w:rsidRPr="00B75110">
        <w:rPr>
          <w:b/>
          <w:bCs/>
          <w:sz w:val="24"/>
          <w:szCs w:val="24"/>
        </w:rPr>
        <w:t>age</w:t>
      </w:r>
      <w:r w:rsidRPr="00B75110">
        <w:rPr>
          <w:b/>
          <w:bCs/>
          <w:spacing w:val="-2"/>
          <w:sz w:val="24"/>
          <w:szCs w:val="24"/>
        </w:rPr>
        <w:t xml:space="preserve"> </w:t>
      </w:r>
      <w:r w:rsidRPr="00B75110">
        <w:rPr>
          <w:b/>
          <w:bCs/>
          <w:sz w:val="24"/>
          <w:szCs w:val="24"/>
        </w:rPr>
        <w:t>of</w:t>
      </w:r>
      <w:r w:rsidRPr="00B75110">
        <w:rPr>
          <w:b/>
          <w:bCs/>
          <w:spacing w:val="-1"/>
          <w:sz w:val="24"/>
          <w:szCs w:val="24"/>
        </w:rPr>
        <w:t xml:space="preserve"> </w:t>
      </w:r>
      <w:r w:rsidRPr="00B75110">
        <w:rPr>
          <w:b/>
          <w:bCs/>
          <w:spacing w:val="-5"/>
          <w:sz w:val="24"/>
          <w:szCs w:val="24"/>
        </w:rPr>
        <w:t>55.</w:t>
      </w:r>
    </w:p>
    <w:p w14:paraId="7FAFE116" w14:textId="24560D1A" w:rsidR="00B75110" w:rsidRPr="00B75110" w:rsidRDefault="00B75110" w:rsidP="00B75110">
      <w:pPr>
        <w:pStyle w:val="ListParagraph"/>
        <w:numPr>
          <w:ilvl w:val="1"/>
          <w:numId w:val="6"/>
        </w:numPr>
        <w:tabs>
          <w:tab w:val="left" w:pos="2377"/>
        </w:tabs>
        <w:spacing w:before="259"/>
        <w:rPr>
          <w:spacing w:val="-2"/>
          <w:sz w:val="24"/>
          <w:szCs w:val="24"/>
        </w:rPr>
      </w:pPr>
      <w:r w:rsidRPr="00B75110">
        <w:rPr>
          <w:spacing w:val="-2"/>
          <w:sz w:val="24"/>
          <w:szCs w:val="24"/>
        </w:rPr>
        <w:t xml:space="preserve">Targeted outreach to veterans over the age of 55, which is in great need. </w:t>
      </w:r>
      <w:r w:rsidR="004C587B">
        <w:rPr>
          <w:spacing w:val="-2"/>
          <w:sz w:val="24"/>
          <w:szCs w:val="24"/>
        </w:rPr>
        <w:t>Newsome</w:t>
      </w:r>
      <w:r w:rsidRPr="00B75110">
        <w:rPr>
          <w:spacing w:val="-2"/>
          <w:sz w:val="24"/>
          <w:szCs w:val="24"/>
        </w:rPr>
        <w:t xml:space="preserve"> mentions that 37% of </w:t>
      </w:r>
      <w:r w:rsidR="004C587B">
        <w:rPr>
          <w:spacing w:val="-2"/>
          <w:sz w:val="24"/>
          <w:szCs w:val="24"/>
        </w:rPr>
        <w:t>Texas</w:t>
      </w:r>
      <w:r w:rsidRPr="00B75110">
        <w:rPr>
          <w:spacing w:val="-2"/>
          <w:sz w:val="24"/>
          <w:szCs w:val="24"/>
        </w:rPr>
        <w:t xml:space="preserve"> veterans over the age of 55. He states some of the benefits for Texas veterans and YouTube videos for senior veterans are out there, even though there is a lack of awareness. </w:t>
      </w:r>
    </w:p>
    <w:p w14:paraId="195AFC62" w14:textId="39CC03FA" w:rsidR="00B75110" w:rsidRPr="00B75110" w:rsidRDefault="00B75110" w:rsidP="00B75110">
      <w:pPr>
        <w:pStyle w:val="ListParagraph"/>
        <w:numPr>
          <w:ilvl w:val="1"/>
          <w:numId w:val="6"/>
        </w:numPr>
        <w:tabs>
          <w:tab w:val="left" w:pos="2377"/>
        </w:tabs>
        <w:spacing w:before="259"/>
        <w:rPr>
          <w:spacing w:val="-2"/>
          <w:sz w:val="24"/>
          <w:szCs w:val="24"/>
        </w:rPr>
      </w:pPr>
      <w:r w:rsidRPr="00B75110">
        <w:rPr>
          <w:spacing w:val="-2"/>
          <w:sz w:val="24"/>
          <w:szCs w:val="24"/>
        </w:rPr>
        <w:t xml:space="preserve">Sara mentions how these resources and others would benefit </w:t>
      </w:r>
      <w:r w:rsidR="004C587B">
        <w:rPr>
          <w:spacing w:val="-2"/>
          <w:sz w:val="24"/>
          <w:szCs w:val="24"/>
        </w:rPr>
        <w:t>all</w:t>
      </w:r>
      <w:r w:rsidRPr="00B75110">
        <w:rPr>
          <w:spacing w:val="-2"/>
          <w:sz w:val="24"/>
          <w:szCs w:val="24"/>
        </w:rPr>
        <w:t xml:space="preserve"> veterans, not just 55+ veterans.  Lee states that TVC has several resources for elderly veterans. </w:t>
      </w:r>
      <w:r w:rsidR="002A3091" w:rsidRPr="00B75110">
        <w:rPr>
          <w:spacing w:val="-2"/>
          <w:sz w:val="24"/>
          <w:szCs w:val="24"/>
        </w:rPr>
        <w:t>Consensus</w:t>
      </w:r>
      <w:r w:rsidRPr="00B75110">
        <w:rPr>
          <w:spacing w:val="-2"/>
          <w:sz w:val="24"/>
          <w:szCs w:val="24"/>
        </w:rPr>
        <w:t xml:space="preserve"> is good for new TVC website. </w:t>
      </w:r>
      <w:r w:rsidR="004C587B">
        <w:rPr>
          <w:spacing w:val="-2"/>
          <w:sz w:val="24"/>
          <w:szCs w:val="24"/>
        </w:rPr>
        <w:t>Cunningham</w:t>
      </w:r>
      <w:r w:rsidRPr="00B75110">
        <w:rPr>
          <w:spacing w:val="-2"/>
          <w:sz w:val="24"/>
          <w:szCs w:val="24"/>
        </w:rPr>
        <w:t xml:space="preserve"> asked if TVC still does radio show and could it be a way to mention resources.</w:t>
      </w:r>
    </w:p>
    <w:p w14:paraId="52910AF3" w14:textId="18EF62E6" w:rsidR="00B75110" w:rsidRPr="00B75110" w:rsidRDefault="00B75110" w:rsidP="00B75110">
      <w:pPr>
        <w:pStyle w:val="ListParagraph"/>
        <w:numPr>
          <w:ilvl w:val="1"/>
          <w:numId w:val="6"/>
        </w:numPr>
        <w:tabs>
          <w:tab w:val="left" w:pos="2377"/>
        </w:tabs>
        <w:spacing w:before="259"/>
        <w:rPr>
          <w:spacing w:val="-2"/>
          <w:sz w:val="24"/>
          <w:szCs w:val="24"/>
        </w:rPr>
      </w:pPr>
      <w:r w:rsidRPr="00B75110">
        <w:rPr>
          <w:spacing w:val="-2"/>
          <w:sz w:val="24"/>
          <w:szCs w:val="24"/>
        </w:rPr>
        <w:t xml:space="preserve">Recommendation is to utilize the information out there and ask VCSOs for help to distribute information. Megan (VEP) mentions that TVC already has something, so this would be a great starting point. </w:t>
      </w:r>
      <w:r w:rsidR="004C587B">
        <w:rPr>
          <w:spacing w:val="-2"/>
          <w:sz w:val="24"/>
          <w:szCs w:val="24"/>
        </w:rPr>
        <w:t>Woellner</w:t>
      </w:r>
      <w:r w:rsidRPr="00B75110">
        <w:rPr>
          <w:spacing w:val="-2"/>
          <w:sz w:val="24"/>
          <w:szCs w:val="24"/>
        </w:rPr>
        <w:t xml:space="preserve"> recommends it be a “campaign” to roll out and make sure we have the information needed/wanted before launching.</w:t>
      </w:r>
    </w:p>
    <w:p w14:paraId="548CD8FD" w14:textId="3028213B" w:rsidR="00B75110" w:rsidRPr="00B75110" w:rsidRDefault="004C587B" w:rsidP="00B75110">
      <w:pPr>
        <w:pStyle w:val="ListParagraph"/>
        <w:numPr>
          <w:ilvl w:val="1"/>
          <w:numId w:val="6"/>
        </w:numPr>
        <w:tabs>
          <w:tab w:val="left" w:pos="2377"/>
        </w:tabs>
        <w:spacing w:before="259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At 10:45 a.m., Rivas </w:t>
      </w:r>
      <w:r w:rsidR="00C47211">
        <w:rPr>
          <w:spacing w:val="-2"/>
          <w:sz w:val="24"/>
          <w:szCs w:val="24"/>
        </w:rPr>
        <w:t>made</w:t>
      </w:r>
      <w:r>
        <w:rPr>
          <w:spacing w:val="-2"/>
          <w:sz w:val="24"/>
          <w:szCs w:val="24"/>
        </w:rPr>
        <w:t xml:space="preserve"> a m</w:t>
      </w:r>
      <w:r w:rsidR="00B75110" w:rsidRPr="00B75110">
        <w:rPr>
          <w:spacing w:val="-2"/>
          <w:sz w:val="24"/>
          <w:szCs w:val="24"/>
        </w:rPr>
        <w:t xml:space="preserve">otion to </w:t>
      </w:r>
      <w:r w:rsidRPr="00B75110">
        <w:rPr>
          <w:spacing w:val="-2"/>
          <w:sz w:val="24"/>
          <w:szCs w:val="24"/>
        </w:rPr>
        <w:t>recommend</w:t>
      </w:r>
      <w:r w:rsidR="00B75110" w:rsidRPr="00B75110">
        <w:rPr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to </w:t>
      </w:r>
      <w:r w:rsidR="00B75110" w:rsidRPr="00B75110">
        <w:rPr>
          <w:spacing w:val="-2"/>
          <w:sz w:val="24"/>
          <w:szCs w:val="24"/>
        </w:rPr>
        <w:t>TVC to c</w:t>
      </w:r>
      <w:r>
        <w:rPr>
          <w:spacing w:val="-2"/>
          <w:sz w:val="24"/>
          <w:szCs w:val="24"/>
        </w:rPr>
        <w:t>onduct a targeted outreach</w:t>
      </w:r>
      <w:r w:rsidR="00B75110" w:rsidRPr="00B75110">
        <w:rPr>
          <w:spacing w:val="-2"/>
          <w:sz w:val="24"/>
          <w:szCs w:val="24"/>
        </w:rPr>
        <w:t xml:space="preserve"> to veterans over 55</w:t>
      </w:r>
      <w:r>
        <w:rPr>
          <w:spacing w:val="-2"/>
          <w:sz w:val="24"/>
          <w:szCs w:val="24"/>
        </w:rPr>
        <w:t xml:space="preserve"> using available outreach materials and collaboration with partners out in the state. Cunningham seconds.</w:t>
      </w:r>
      <w:r w:rsidR="00B75110" w:rsidRPr="00B75110">
        <w:rPr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U</w:t>
      </w:r>
      <w:r w:rsidR="00B75110" w:rsidRPr="00B75110">
        <w:rPr>
          <w:spacing w:val="-2"/>
          <w:sz w:val="24"/>
          <w:szCs w:val="24"/>
        </w:rPr>
        <w:t xml:space="preserve">nanimously approved. </w:t>
      </w:r>
    </w:p>
    <w:p w14:paraId="57BB0C04" w14:textId="77777777" w:rsidR="00232AA9" w:rsidRPr="00E15DDF" w:rsidRDefault="00232AA9" w:rsidP="00232AA9">
      <w:pPr>
        <w:pStyle w:val="ListParagraph"/>
        <w:tabs>
          <w:tab w:val="left" w:pos="2377"/>
        </w:tabs>
        <w:ind w:left="1440"/>
        <w:rPr>
          <w:sz w:val="24"/>
          <w:szCs w:val="24"/>
        </w:rPr>
      </w:pPr>
    </w:p>
    <w:p w14:paraId="6FC8F216" w14:textId="3DC8DEE1" w:rsidR="00232AA9" w:rsidRDefault="00232AA9" w:rsidP="00232AA9">
      <w:pPr>
        <w:pStyle w:val="ListParagraph"/>
        <w:numPr>
          <w:ilvl w:val="0"/>
          <w:numId w:val="6"/>
        </w:numPr>
        <w:tabs>
          <w:tab w:val="left" w:pos="2377"/>
        </w:tabs>
        <w:rPr>
          <w:b/>
          <w:bCs/>
          <w:sz w:val="24"/>
          <w:szCs w:val="24"/>
        </w:rPr>
      </w:pPr>
      <w:r w:rsidRPr="00B75110">
        <w:rPr>
          <w:b/>
          <w:bCs/>
          <w:sz w:val="24"/>
          <w:szCs w:val="24"/>
        </w:rPr>
        <w:t>Discussion</w:t>
      </w:r>
      <w:r w:rsidRPr="00B75110">
        <w:rPr>
          <w:b/>
          <w:bCs/>
          <w:spacing w:val="-8"/>
          <w:sz w:val="24"/>
          <w:szCs w:val="24"/>
        </w:rPr>
        <w:t xml:space="preserve"> </w:t>
      </w:r>
      <w:r w:rsidRPr="00B75110">
        <w:rPr>
          <w:b/>
          <w:bCs/>
          <w:sz w:val="24"/>
          <w:szCs w:val="24"/>
        </w:rPr>
        <w:t>–</w:t>
      </w:r>
      <w:r w:rsidRPr="00B75110">
        <w:rPr>
          <w:b/>
          <w:bCs/>
          <w:spacing w:val="-5"/>
          <w:sz w:val="24"/>
          <w:szCs w:val="24"/>
        </w:rPr>
        <w:t xml:space="preserve"> </w:t>
      </w:r>
      <w:r w:rsidRPr="00B75110">
        <w:rPr>
          <w:b/>
          <w:bCs/>
          <w:sz w:val="24"/>
          <w:szCs w:val="24"/>
        </w:rPr>
        <w:t>Agenda</w:t>
      </w:r>
      <w:r w:rsidRPr="00B75110">
        <w:rPr>
          <w:b/>
          <w:bCs/>
          <w:spacing w:val="-6"/>
          <w:sz w:val="24"/>
          <w:szCs w:val="24"/>
        </w:rPr>
        <w:t xml:space="preserve"> </w:t>
      </w:r>
      <w:r w:rsidRPr="00B75110">
        <w:rPr>
          <w:b/>
          <w:bCs/>
          <w:sz w:val="24"/>
          <w:szCs w:val="24"/>
        </w:rPr>
        <w:t>items;</w:t>
      </w:r>
      <w:r w:rsidRPr="00B75110">
        <w:rPr>
          <w:b/>
          <w:bCs/>
          <w:spacing w:val="-5"/>
          <w:sz w:val="24"/>
          <w:szCs w:val="24"/>
        </w:rPr>
        <w:t xml:space="preserve"> </w:t>
      </w:r>
      <w:r w:rsidRPr="00B75110">
        <w:rPr>
          <w:b/>
          <w:bCs/>
          <w:sz w:val="24"/>
          <w:szCs w:val="24"/>
        </w:rPr>
        <w:t>date/time</w:t>
      </w:r>
      <w:r w:rsidRPr="00B75110">
        <w:rPr>
          <w:b/>
          <w:bCs/>
          <w:spacing w:val="-6"/>
          <w:sz w:val="24"/>
          <w:szCs w:val="24"/>
        </w:rPr>
        <w:t xml:space="preserve"> </w:t>
      </w:r>
      <w:r w:rsidRPr="00B75110">
        <w:rPr>
          <w:b/>
          <w:bCs/>
          <w:sz w:val="24"/>
          <w:szCs w:val="24"/>
        </w:rPr>
        <w:t>and</w:t>
      </w:r>
      <w:r w:rsidRPr="00B75110">
        <w:rPr>
          <w:b/>
          <w:bCs/>
          <w:spacing w:val="-5"/>
          <w:sz w:val="24"/>
          <w:szCs w:val="24"/>
        </w:rPr>
        <w:t xml:space="preserve"> </w:t>
      </w:r>
      <w:r w:rsidRPr="00B75110">
        <w:rPr>
          <w:b/>
          <w:bCs/>
          <w:sz w:val="24"/>
          <w:szCs w:val="24"/>
        </w:rPr>
        <w:t>location</w:t>
      </w:r>
      <w:r w:rsidRPr="00B75110">
        <w:rPr>
          <w:b/>
          <w:bCs/>
          <w:spacing w:val="-5"/>
          <w:sz w:val="24"/>
          <w:szCs w:val="24"/>
        </w:rPr>
        <w:t xml:space="preserve"> </w:t>
      </w:r>
      <w:r w:rsidRPr="00B75110">
        <w:rPr>
          <w:b/>
          <w:bCs/>
          <w:sz w:val="24"/>
          <w:szCs w:val="24"/>
        </w:rPr>
        <w:t>for</w:t>
      </w:r>
      <w:r w:rsidRPr="00B75110">
        <w:rPr>
          <w:b/>
          <w:bCs/>
          <w:spacing w:val="-6"/>
          <w:sz w:val="24"/>
          <w:szCs w:val="24"/>
        </w:rPr>
        <w:t xml:space="preserve"> </w:t>
      </w:r>
      <w:r w:rsidRPr="00B75110">
        <w:rPr>
          <w:b/>
          <w:bCs/>
          <w:sz w:val="24"/>
          <w:szCs w:val="24"/>
        </w:rPr>
        <w:t>next</w:t>
      </w:r>
      <w:r w:rsidRPr="00B75110">
        <w:rPr>
          <w:b/>
          <w:bCs/>
          <w:spacing w:val="-5"/>
          <w:sz w:val="24"/>
          <w:szCs w:val="24"/>
        </w:rPr>
        <w:t xml:space="preserve"> </w:t>
      </w:r>
      <w:r w:rsidRPr="00B75110">
        <w:rPr>
          <w:b/>
          <w:bCs/>
          <w:sz w:val="24"/>
          <w:szCs w:val="24"/>
        </w:rPr>
        <w:t>VSAC</w:t>
      </w:r>
      <w:r w:rsidRPr="00B75110">
        <w:rPr>
          <w:b/>
          <w:bCs/>
          <w:spacing w:val="-5"/>
          <w:sz w:val="24"/>
          <w:szCs w:val="24"/>
        </w:rPr>
        <w:t xml:space="preserve"> </w:t>
      </w:r>
      <w:r w:rsidRPr="00B75110">
        <w:rPr>
          <w:b/>
          <w:bCs/>
          <w:sz w:val="24"/>
          <w:szCs w:val="24"/>
        </w:rPr>
        <w:t>or subcommittee meeting.</w:t>
      </w:r>
    </w:p>
    <w:p w14:paraId="54B7E199" w14:textId="70BD68E0" w:rsidR="00B75110" w:rsidRPr="00B75110" w:rsidRDefault="00B75110" w:rsidP="00B75110">
      <w:pPr>
        <w:pStyle w:val="ListParagraph"/>
        <w:numPr>
          <w:ilvl w:val="1"/>
          <w:numId w:val="6"/>
        </w:numPr>
        <w:tabs>
          <w:tab w:val="left" w:pos="2377"/>
        </w:tabs>
        <w:spacing w:before="259"/>
        <w:rPr>
          <w:spacing w:val="-2"/>
          <w:sz w:val="24"/>
          <w:szCs w:val="24"/>
        </w:rPr>
      </w:pPr>
      <w:r w:rsidRPr="00B75110">
        <w:rPr>
          <w:spacing w:val="-2"/>
          <w:sz w:val="24"/>
          <w:szCs w:val="24"/>
        </w:rPr>
        <w:t>Follow up on</w:t>
      </w:r>
      <w:r w:rsidR="002A3091">
        <w:rPr>
          <w:spacing w:val="-2"/>
          <w:sz w:val="24"/>
          <w:szCs w:val="24"/>
        </w:rPr>
        <w:t xml:space="preserve"> how TVC wants to respond to</w:t>
      </w:r>
      <w:r w:rsidRPr="00B75110">
        <w:rPr>
          <w:spacing w:val="-2"/>
          <w:sz w:val="24"/>
          <w:szCs w:val="24"/>
        </w:rPr>
        <w:t xml:space="preserve"> targeted outreach campaign for veterans over </w:t>
      </w:r>
      <w:r w:rsidR="002A3091" w:rsidRPr="00B75110">
        <w:rPr>
          <w:spacing w:val="-2"/>
          <w:sz w:val="24"/>
          <w:szCs w:val="24"/>
        </w:rPr>
        <w:t>55.</w:t>
      </w:r>
    </w:p>
    <w:p w14:paraId="2D56A05F" w14:textId="3C765139" w:rsidR="00B75110" w:rsidRPr="00B75110" w:rsidRDefault="00B75110" w:rsidP="00B75110">
      <w:pPr>
        <w:pStyle w:val="ListParagraph"/>
        <w:numPr>
          <w:ilvl w:val="1"/>
          <w:numId w:val="6"/>
        </w:numPr>
        <w:tabs>
          <w:tab w:val="left" w:pos="2377"/>
        </w:tabs>
        <w:spacing w:before="259"/>
        <w:rPr>
          <w:spacing w:val="-2"/>
          <w:sz w:val="24"/>
          <w:szCs w:val="24"/>
        </w:rPr>
      </w:pPr>
      <w:r w:rsidRPr="00B75110">
        <w:rPr>
          <w:spacing w:val="-2"/>
          <w:sz w:val="24"/>
          <w:szCs w:val="24"/>
        </w:rPr>
        <w:t xml:space="preserve">Follow up </w:t>
      </w:r>
      <w:r w:rsidR="002A3091">
        <w:rPr>
          <w:spacing w:val="-2"/>
          <w:sz w:val="24"/>
          <w:szCs w:val="24"/>
        </w:rPr>
        <w:t>from</w:t>
      </w:r>
      <w:r w:rsidRPr="00B75110">
        <w:rPr>
          <w:spacing w:val="-2"/>
          <w:sz w:val="24"/>
          <w:szCs w:val="24"/>
        </w:rPr>
        <w:t xml:space="preserve"> VEP </w:t>
      </w:r>
      <w:r w:rsidR="002A3091">
        <w:rPr>
          <w:spacing w:val="-2"/>
          <w:sz w:val="24"/>
          <w:szCs w:val="24"/>
        </w:rPr>
        <w:t xml:space="preserve">on their thoughts and planned action </w:t>
      </w:r>
      <w:r w:rsidRPr="00B75110">
        <w:rPr>
          <w:spacing w:val="-2"/>
          <w:sz w:val="24"/>
          <w:szCs w:val="24"/>
        </w:rPr>
        <w:t>for the recommendations presented in 5/15/24 meeting.</w:t>
      </w:r>
    </w:p>
    <w:p w14:paraId="6F5324AA" w14:textId="7E83E51A" w:rsidR="00B75110" w:rsidRPr="00B75110" w:rsidRDefault="002A3091" w:rsidP="00B75110">
      <w:pPr>
        <w:pStyle w:val="ListParagraph"/>
        <w:numPr>
          <w:ilvl w:val="1"/>
          <w:numId w:val="6"/>
        </w:numPr>
        <w:tabs>
          <w:tab w:val="left" w:pos="2377"/>
        </w:tabs>
        <w:spacing w:before="259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Request for o</w:t>
      </w:r>
      <w:r w:rsidR="00B75110" w:rsidRPr="00B75110">
        <w:rPr>
          <w:spacing w:val="-2"/>
          <w:sz w:val="24"/>
          <w:szCs w:val="24"/>
        </w:rPr>
        <w:t>verview presentation from Dr. Krystle Matthews on W</w:t>
      </w:r>
      <w:r>
        <w:rPr>
          <w:spacing w:val="-2"/>
          <w:sz w:val="24"/>
          <w:szCs w:val="24"/>
        </w:rPr>
        <w:t xml:space="preserve">omen </w:t>
      </w:r>
      <w:r w:rsidR="00B75110" w:rsidRPr="00B75110">
        <w:rPr>
          <w:spacing w:val="-2"/>
          <w:sz w:val="24"/>
          <w:szCs w:val="24"/>
        </w:rPr>
        <w:t>V</w:t>
      </w:r>
      <w:r>
        <w:rPr>
          <w:spacing w:val="-2"/>
          <w:sz w:val="24"/>
          <w:szCs w:val="24"/>
        </w:rPr>
        <w:t xml:space="preserve">eterans </w:t>
      </w:r>
      <w:r w:rsidR="00B75110" w:rsidRPr="00B75110">
        <w:rPr>
          <w:spacing w:val="-2"/>
          <w:sz w:val="24"/>
          <w:szCs w:val="24"/>
        </w:rPr>
        <w:t>P</w:t>
      </w:r>
      <w:r>
        <w:rPr>
          <w:spacing w:val="-2"/>
          <w:sz w:val="24"/>
          <w:szCs w:val="24"/>
        </w:rPr>
        <w:t>rogram</w:t>
      </w:r>
      <w:r w:rsidR="00B75110" w:rsidRPr="00B75110">
        <w:rPr>
          <w:spacing w:val="-2"/>
          <w:sz w:val="24"/>
          <w:szCs w:val="24"/>
        </w:rPr>
        <w:t>.</w:t>
      </w:r>
    </w:p>
    <w:p w14:paraId="63B28AE3" w14:textId="36AF42C8" w:rsidR="00B75110" w:rsidRPr="00B75110" w:rsidRDefault="002A3091" w:rsidP="002A3091">
      <w:pPr>
        <w:pStyle w:val="ListParagraph"/>
        <w:numPr>
          <w:ilvl w:val="2"/>
          <w:numId w:val="6"/>
        </w:numPr>
        <w:tabs>
          <w:tab w:val="left" w:pos="2377"/>
        </w:tabs>
        <w:spacing w:before="259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At 10:49 a.m., Wallace </w:t>
      </w:r>
      <w:r w:rsidR="00B75110" w:rsidRPr="00B75110">
        <w:rPr>
          <w:spacing w:val="-2"/>
          <w:sz w:val="24"/>
          <w:szCs w:val="24"/>
        </w:rPr>
        <w:t xml:space="preserve">motioned to approve these agenda items </w:t>
      </w:r>
      <w:r>
        <w:rPr>
          <w:spacing w:val="-2"/>
          <w:sz w:val="24"/>
          <w:szCs w:val="24"/>
        </w:rPr>
        <w:t xml:space="preserve">for the next meeting, </w:t>
      </w:r>
      <w:r w:rsidR="00B75110" w:rsidRPr="00B75110">
        <w:rPr>
          <w:spacing w:val="-2"/>
          <w:sz w:val="24"/>
          <w:szCs w:val="24"/>
        </w:rPr>
        <w:t xml:space="preserve">and </w:t>
      </w:r>
      <w:r>
        <w:rPr>
          <w:spacing w:val="-2"/>
          <w:sz w:val="24"/>
          <w:szCs w:val="24"/>
        </w:rPr>
        <w:t>Cunningham</w:t>
      </w:r>
      <w:r w:rsidR="00B75110" w:rsidRPr="00B75110">
        <w:rPr>
          <w:spacing w:val="-2"/>
          <w:sz w:val="24"/>
          <w:szCs w:val="24"/>
        </w:rPr>
        <w:t xml:space="preserve"> seconded</w:t>
      </w:r>
      <w:r>
        <w:rPr>
          <w:spacing w:val="-2"/>
          <w:sz w:val="24"/>
          <w:szCs w:val="24"/>
        </w:rPr>
        <w:t>. Unanimously approved.</w:t>
      </w:r>
    </w:p>
    <w:p w14:paraId="178E9A08" w14:textId="5EEA9FC8" w:rsidR="00B75110" w:rsidRPr="00B75110" w:rsidRDefault="00B75110" w:rsidP="00B75110">
      <w:pPr>
        <w:pStyle w:val="ListParagraph"/>
        <w:numPr>
          <w:ilvl w:val="1"/>
          <w:numId w:val="6"/>
        </w:numPr>
        <w:tabs>
          <w:tab w:val="left" w:pos="2377"/>
        </w:tabs>
        <w:spacing w:before="259"/>
        <w:rPr>
          <w:spacing w:val="-2"/>
          <w:sz w:val="24"/>
          <w:szCs w:val="24"/>
        </w:rPr>
      </w:pPr>
      <w:r w:rsidRPr="00B75110">
        <w:rPr>
          <w:spacing w:val="-2"/>
          <w:sz w:val="24"/>
          <w:szCs w:val="24"/>
        </w:rPr>
        <w:t>Next meeting date set for day before next TVC Commission meeting in August.</w:t>
      </w:r>
    </w:p>
    <w:p w14:paraId="70EE763C" w14:textId="77777777" w:rsidR="00B75110" w:rsidRPr="00B75110" w:rsidRDefault="00B75110" w:rsidP="00B75110">
      <w:pPr>
        <w:pStyle w:val="ListParagraph"/>
        <w:widowControl/>
        <w:autoSpaceDE/>
        <w:autoSpaceDN/>
        <w:spacing w:after="160" w:line="278" w:lineRule="auto"/>
        <w:ind w:left="1440"/>
        <w:contextualSpacing/>
      </w:pPr>
    </w:p>
    <w:p w14:paraId="0AFC2929" w14:textId="77777777" w:rsidR="00232AA9" w:rsidRPr="00B75110" w:rsidRDefault="00232AA9" w:rsidP="00232AA9">
      <w:pPr>
        <w:pStyle w:val="ListParagraph"/>
        <w:numPr>
          <w:ilvl w:val="0"/>
          <w:numId w:val="6"/>
        </w:numPr>
        <w:tabs>
          <w:tab w:val="left" w:pos="2377"/>
        </w:tabs>
        <w:spacing w:before="180"/>
        <w:rPr>
          <w:b/>
          <w:bCs/>
          <w:sz w:val="24"/>
          <w:szCs w:val="24"/>
        </w:rPr>
      </w:pPr>
      <w:r w:rsidRPr="00B75110">
        <w:rPr>
          <w:b/>
          <w:bCs/>
          <w:sz w:val="24"/>
          <w:szCs w:val="24"/>
        </w:rPr>
        <w:t>XI.</w:t>
      </w:r>
      <w:r w:rsidRPr="00B75110">
        <w:rPr>
          <w:b/>
          <w:bCs/>
          <w:spacing w:val="-3"/>
          <w:sz w:val="24"/>
          <w:szCs w:val="24"/>
        </w:rPr>
        <w:t xml:space="preserve"> </w:t>
      </w:r>
      <w:r w:rsidRPr="00B75110">
        <w:rPr>
          <w:b/>
          <w:bCs/>
          <w:spacing w:val="-2"/>
          <w:sz w:val="24"/>
          <w:szCs w:val="24"/>
        </w:rPr>
        <w:t>Adjournment.</w:t>
      </w:r>
    </w:p>
    <w:p w14:paraId="475A59E1" w14:textId="080119BE" w:rsidR="002A3091" w:rsidRDefault="002A3091" w:rsidP="002A3091">
      <w:pPr>
        <w:pStyle w:val="ListParagraph"/>
        <w:numPr>
          <w:ilvl w:val="1"/>
          <w:numId w:val="6"/>
        </w:numPr>
        <w:tabs>
          <w:tab w:val="left" w:pos="2395"/>
        </w:tabs>
        <w:spacing w:before="102"/>
      </w:pPr>
      <w:r>
        <w:rPr>
          <w:sz w:val="24"/>
        </w:rPr>
        <w:t xml:space="preserve">Motion to adjourn meeting made by Cunningham, seconded by </w:t>
      </w:r>
      <w:r>
        <w:rPr>
          <w:sz w:val="24"/>
        </w:rPr>
        <w:t>Rivas</w:t>
      </w:r>
      <w:r>
        <w:rPr>
          <w:sz w:val="24"/>
        </w:rPr>
        <w:t>. All in favor. Meeting adjourned</w:t>
      </w:r>
      <w:r>
        <w:rPr>
          <w:sz w:val="24"/>
        </w:rPr>
        <w:t xml:space="preserve"> at 10:52 a.m</w:t>
      </w:r>
      <w:r>
        <w:rPr>
          <w:sz w:val="24"/>
        </w:rPr>
        <w:t xml:space="preserve">. </w:t>
      </w:r>
    </w:p>
    <w:p w14:paraId="76E43D74" w14:textId="77777777" w:rsidR="00232AA9" w:rsidRDefault="00232AA9" w:rsidP="00CF773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</w:p>
    <w:p w14:paraId="68B3FB60" w14:textId="77777777" w:rsidR="002A3091" w:rsidRPr="00E15DDF" w:rsidRDefault="002A3091" w:rsidP="00CF773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</w:p>
    <w:p w14:paraId="584EC132" w14:textId="77777777" w:rsidR="00245B4F" w:rsidRDefault="00245B4F" w:rsidP="00245B4F">
      <w:pPr>
        <w:pStyle w:val="BodyText"/>
        <w:spacing w:before="203"/>
        <w:ind w:left="839" w:right="670"/>
        <w:rPr>
          <w:sz w:val="22"/>
          <w:szCs w:val="22"/>
        </w:rPr>
      </w:pPr>
      <w:r>
        <w:rPr>
          <w:sz w:val="22"/>
          <w:szCs w:val="22"/>
        </w:rPr>
        <w:t>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</w:t>
      </w:r>
    </w:p>
    <w:p w14:paraId="6056802A" w14:textId="77777777" w:rsidR="00245B4F" w:rsidRPr="00B70568" w:rsidRDefault="00245B4F" w:rsidP="00245B4F">
      <w:pPr>
        <w:pStyle w:val="BodyText"/>
        <w:kinsoku w:val="0"/>
        <w:overflowPunct w:val="0"/>
        <w:spacing w:before="146"/>
        <w:rPr>
          <w:szCs w:val="22"/>
        </w:rPr>
      </w:pPr>
      <w:r>
        <w:rPr>
          <w:sz w:val="22"/>
          <w:szCs w:val="22"/>
        </w:rPr>
        <w:t xml:space="preserve">Signed – Chair Earl S. Newsome III </w:t>
      </w:r>
      <w:r>
        <w:rPr>
          <w:szCs w:val="22"/>
        </w:rPr>
        <w:tab/>
      </w:r>
      <w:r>
        <w:rPr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Date</w:t>
      </w:r>
    </w:p>
    <w:p w14:paraId="50F00E8D" w14:textId="77777777" w:rsidR="00232AA9" w:rsidRPr="00E15DDF" w:rsidRDefault="00232AA9" w:rsidP="00CF773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</w:p>
    <w:sectPr w:rsidR="00232AA9" w:rsidRPr="00E15DDF" w:rsidSect="008C7EDD">
      <w:type w:val="continuous"/>
      <w:pgSz w:w="12240" w:h="15840"/>
      <w:pgMar w:top="1440" w:right="1440" w:bottom="1350" w:left="1440" w:header="720" w:footer="39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F675A4" w14:textId="77777777" w:rsidR="008A7D87" w:rsidRDefault="008A7D87" w:rsidP="007C1EAA">
      <w:r>
        <w:separator/>
      </w:r>
    </w:p>
  </w:endnote>
  <w:endnote w:type="continuationSeparator" w:id="0">
    <w:p w14:paraId="10A4149C" w14:textId="77777777" w:rsidR="008A7D87" w:rsidRDefault="008A7D87" w:rsidP="007C1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90A4C6" w14:textId="3D9EE3DC" w:rsidR="00341EEF" w:rsidRDefault="00341EEF" w:rsidP="00A56617">
    <w:pPr>
      <w:pStyle w:val="BodyText"/>
      <w:spacing w:before="2" w:after="1"/>
      <w:ind w:firstLine="900"/>
      <w:rPr>
        <w:sz w:val="11"/>
      </w:rPr>
    </w:pPr>
  </w:p>
  <w:p w14:paraId="090E125B" w14:textId="0D7FF226" w:rsidR="00341EEF" w:rsidRDefault="00D64E8D" w:rsidP="00826A07">
    <w:pPr>
      <w:pStyle w:val="BodyText"/>
      <w:spacing w:line="20" w:lineRule="exact"/>
      <w:ind w:left="810"/>
      <w:jc w:val="center"/>
      <w:rPr>
        <w:sz w:val="2"/>
      </w:rPr>
    </w:pPr>
    <w:r>
      <w:rPr>
        <w:sz w:val="2"/>
      </w:rPr>
      <w:t>88</w:t>
    </w:r>
  </w:p>
  <w:p w14:paraId="2BCF899D" w14:textId="77777777" w:rsidR="00B61902" w:rsidRDefault="00B61902" w:rsidP="007713AB">
    <w:pPr>
      <w:pStyle w:val="BodyText"/>
      <w:spacing w:before="7"/>
      <w:ind w:left="1260" w:right="360" w:hanging="1170"/>
      <w:jc w:val="center"/>
    </w:pPr>
    <w:r>
      <w:rPr>
        <w:noProof/>
        <w:sz w:val="2"/>
      </w:rPr>
      <mc:AlternateContent>
        <mc:Choice Requires="wpg">
          <w:drawing>
            <wp:inline distT="0" distB="0" distL="0" distR="0" wp14:anchorId="06F7B1F1" wp14:editId="67722A9D">
              <wp:extent cx="5943600" cy="6308"/>
              <wp:effectExtent l="0" t="0" r="0" b="0"/>
              <wp:docPr id="8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43600" cy="6308"/>
                        <a:chOff x="2295" y="60"/>
                        <a:chExt cx="9422" cy="10"/>
                      </a:xfrm>
                    </wpg:grpSpPr>
                    <wps:wsp>
                      <wps:cNvPr id="9" name="docshape2"/>
                      <wps:cNvSpPr>
                        <a:spLocks noChangeArrowheads="1"/>
                      </wps:cNvSpPr>
                      <wps:spPr bwMode="auto">
                        <a:xfrm>
                          <a:off x="2295" y="60"/>
                          <a:ext cx="9422" cy="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08AE7516" id="Group 8" o:spid="_x0000_s1026" style="width:468pt;height:.5pt;mso-position-horizontal-relative:char;mso-position-vertical-relative:line" coordorigin="2295,60" coordsize="942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">
              <v:rect id="docshape2" o:spid="_x0000_s1027" style="position:absolute;left:2295;top:60;width:9422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<w10:anchorlock/>
            </v:group>
          </w:pict>
        </mc:Fallback>
      </mc:AlternateContent>
    </w:r>
  </w:p>
  <w:p w14:paraId="1F62899C" w14:textId="3F895BAD" w:rsidR="007713AB" w:rsidRDefault="007713AB" w:rsidP="007713AB">
    <w:pPr>
      <w:pStyle w:val="BodyText"/>
      <w:spacing w:before="7"/>
      <w:ind w:left="1260" w:right="360" w:hanging="1170"/>
      <w:jc w:val="center"/>
      <w:rPr>
        <w:spacing w:val="1"/>
      </w:rPr>
    </w:pPr>
    <w:r>
      <w:t>1</w:t>
    </w:r>
    <w:r w:rsidR="00D64E8D">
      <w:t>8</w:t>
    </w:r>
    <w:r>
      <w:t>0</w:t>
    </w:r>
    <w:r w:rsidR="00D64E8D">
      <w:t>1</w:t>
    </w:r>
    <w:r>
      <w:t xml:space="preserve"> Congress Avenue, </w:t>
    </w:r>
    <w:r w:rsidR="00820D40">
      <w:t>Suite 14</w:t>
    </w:r>
    <w:r w:rsidR="000C7CD6">
      <w:t>.1000</w:t>
    </w:r>
    <w:r>
      <w:t xml:space="preserve">, </w:t>
    </w:r>
    <w:r w:rsidR="00162961">
      <w:t xml:space="preserve">Austin, </w:t>
    </w:r>
    <w:r>
      <w:t>Texas 78701|</w:t>
    </w:r>
    <w:r>
      <w:rPr>
        <w:spacing w:val="1"/>
      </w:rPr>
      <w:t xml:space="preserve"> </w:t>
    </w:r>
    <w:r>
      <w:t>P.O. Box 12277, Austin, Texas 78711-2277</w:t>
    </w:r>
  </w:p>
  <w:p w14:paraId="264024CC" w14:textId="77777777" w:rsidR="00C14FEE" w:rsidRDefault="007713AB" w:rsidP="007713AB">
    <w:pPr>
      <w:pStyle w:val="BodyText"/>
      <w:spacing w:before="7"/>
      <w:ind w:left="1958" w:right="2114" w:hanging="1"/>
      <w:jc w:val="center"/>
      <w:rPr>
        <w:spacing w:val="43"/>
      </w:rPr>
    </w:pPr>
    <w:r>
      <w:t>Phone:</w:t>
    </w:r>
    <w:r>
      <w:rPr>
        <w:spacing w:val="1"/>
      </w:rPr>
      <w:t xml:space="preserve"> </w:t>
    </w:r>
    <w:r>
      <w:t>512/463-6564</w:t>
    </w:r>
    <w:r>
      <w:rPr>
        <w:spacing w:val="1"/>
      </w:rPr>
      <w:t xml:space="preserve"> </w:t>
    </w:r>
    <w:r>
      <w:t>| Fax:</w:t>
    </w:r>
    <w:r>
      <w:rPr>
        <w:spacing w:val="1"/>
      </w:rPr>
      <w:t xml:space="preserve"> </w:t>
    </w:r>
    <w:r>
      <w:t>512/475-2395</w:t>
    </w:r>
    <w:r>
      <w:rPr>
        <w:spacing w:val="1"/>
      </w:rPr>
      <w:t xml:space="preserve"> </w:t>
    </w:r>
    <w:r>
      <w:t>|</w:t>
    </w:r>
    <w:r>
      <w:rPr>
        <w:spacing w:val="42"/>
      </w:rPr>
      <w:t xml:space="preserve"> </w:t>
    </w:r>
    <w:r>
      <w:t>E-Mail:</w:t>
    </w:r>
    <w:r>
      <w:rPr>
        <w:spacing w:val="43"/>
      </w:rPr>
      <w:t xml:space="preserve"> </w:t>
    </w:r>
    <w:hyperlink r:id="rId1">
      <w:r>
        <w:t>info@tvc.texas.gov</w:t>
      </w:r>
    </w:hyperlink>
    <w:r>
      <w:rPr>
        <w:spacing w:val="42"/>
      </w:rPr>
      <w:t xml:space="preserve"> </w:t>
    </w:r>
    <w:r>
      <w:t>|</w:t>
    </w:r>
    <w:r>
      <w:rPr>
        <w:spacing w:val="43"/>
      </w:rPr>
      <w:t xml:space="preserve"> </w:t>
    </w:r>
  </w:p>
  <w:p w14:paraId="2245D5DA" w14:textId="2A70036D" w:rsidR="007713AB" w:rsidRDefault="007713AB" w:rsidP="007713AB">
    <w:pPr>
      <w:pStyle w:val="BodyText"/>
      <w:spacing w:before="7"/>
      <w:ind w:left="1958" w:right="2114" w:hanging="1"/>
      <w:jc w:val="center"/>
      <w:rPr>
        <w:i/>
        <w:sz w:val="16"/>
      </w:rPr>
    </w:pPr>
    <w:r>
      <w:t>Web:</w:t>
    </w:r>
    <w:r>
      <w:rPr>
        <w:spacing w:val="42"/>
      </w:rPr>
      <w:t xml:space="preserve"> </w:t>
    </w:r>
    <w:hyperlink r:id="rId2">
      <w:r>
        <w:t>www.tvc.texas.gov</w:t>
      </w:r>
    </w:hyperlink>
    <w:r>
      <w:rPr>
        <w:spacing w:val="-40"/>
      </w:rPr>
      <w:t xml:space="preserve"> </w:t>
    </w:r>
    <w:r>
      <w:rPr>
        <w:i/>
        <w:sz w:val="16"/>
      </w:rPr>
      <w:t>An</w:t>
    </w:r>
    <w:r>
      <w:rPr>
        <w:i/>
        <w:spacing w:val="-2"/>
        <w:sz w:val="16"/>
      </w:rPr>
      <w:t xml:space="preserve"> </w:t>
    </w:r>
    <w:r>
      <w:rPr>
        <w:i/>
        <w:sz w:val="16"/>
      </w:rPr>
      <w:t>Equal</w:t>
    </w:r>
    <w:r>
      <w:rPr>
        <w:i/>
        <w:spacing w:val="-1"/>
        <w:sz w:val="16"/>
      </w:rPr>
      <w:t xml:space="preserve"> </w:t>
    </w:r>
    <w:r>
      <w:rPr>
        <w:i/>
        <w:sz w:val="16"/>
      </w:rPr>
      <w:t>Opportunity</w:t>
    </w:r>
    <w:r>
      <w:rPr>
        <w:i/>
        <w:spacing w:val="-1"/>
        <w:sz w:val="16"/>
      </w:rPr>
      <w:t xml:space="preserve"> </w:t>
    </w:r>
    <w:r>
      <w:rPr>
        <w:i/>
        <w:sz w:val="16"/>
      </w:rPr>
      <w:t>Employer</w:t>
    </w:r>
  </w:p>
  <w:p w14:paraId="11CA451A" w14:textId="567C14D0" w:rsidR="00080D2A" w:rsidRDefault="00080D2A" w:rsidP="007713AB">
    <w:pPr>
      <w:pStyle w:val="Footer"/>
      <w:tabs>
        <w:tab w:val="left" w:pos="9000"/>
      </w:tabs>
    </w:pPr>
  </w:p>
  <w:p w14:paraId="09CD29D0" w14:textId="71EA8579" w:rsidR="00410913" w:rsidRDefault="00410913" w:rsidP="00410913">
    <w:pPr>
      <w:pStyle w:val="BodyText"/>
      <w:spacing w:line="20" w:lineRule="exact"/>
      <w:ind w:left="810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2F4F83" w14:textId="77777777" w:rsidR="008A7D87" w:rsidRDefault="008A7D87" w:rsidP="007C1EAA">
      <w:bookmarkStart w:id="0" w:name="_Hlk107407676"/>
      <w:bookmarkEnd w:id="0"/>
      <w:r>
        <w:separator/>
      </w:r>
    </w:p>
  </w:footnote>
  <w:footnote w:type="continuationSeparator" w:id="0">
    <w:p w14:paraId="65838B94" w14:textId="77777777" w:rsidR="008A7D87" w:rsidRDefault="008A7D87" w:rsidP="007C1E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4E3CD7"/>
    <w:multiLevelType w:val="hybridMultilevel"/>
    <w:tmpl w:val="D41AA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B3854"/>
    <w:multiLevelType w:val="hybridMultilevel"/>
    <w:tmpl w:val="BDC26C92"/>
    <w:lvl w:ilvl="0" w:tplc="59C8D390">
      <w:start w:val="10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93F51"/>
    <w:multiLevelType w:val="hybridMultilevel"/>
    <w:tmpl w:val="A4FE3718"/>
    <w:lvl w:ilvl="0" w:tplc="04090001">
      <w:start w:val="1"/>
      <w:numFmt w:val="bullet"/>
      <w:lvlText w:val=""/>
      <w:lvlJc w:val="left"/>
      <w:pPr>
        <w:ind w:left="311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8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75" w:hanging="360"/>
      </w:pPr>
      <w:rPr>
        <w:rFonts w:ascii="Wingdings" w:hAnsi="Wingdings" w:hint="default"/>
      </w:rPr>
    </w:lvl>
  </w:abstractNum>
  <w:abstractNum w:abstractNumId="3" w15:restartNumberingAfterBreak="0">
    <w:nsid w:val="1E623CB4"/>
    <w:multiLevelType w:val="hybridMultilevel"/>
    <w:tmpl w:val="1B4ED2D4"/>
    <w:lvl w:ilvl="0" w:tplc="B10A61EA">
      <w:start w:val="1"/>
      <w:numFmt w:val="upperRoman"/>
      <w:lvlText w:val="%1."/>
      <w:lvlJc w:val="left"/>
      <w:pPr>
        <w:ind w:left="720" w:hanging="720"/>
      </w:pPr>
      <w:rPr>
        <w:rFonts w:ascii="Calibri" w:eastAsia="Calibri" w:hAnsi="Calibri" w:cs="Calibri" w:hint="default"/>
        <w:b w:val="0"/>
        <w:bCs w:val="0"/>
        <w:i w:val="0"/>
        <w:iCs w:val="0"/>
        <w:spacing w:val="-3"/>
        <w:w w:val="100"/>
        <w:sz w:val="24"/>
        <w:szCs w:val="24"/>
        <w:lang w:val="en-US" w:eastAsia="en-US" w:bidi="ar-SA"/>
      </w:rPr>
    </w:lvl>
    <w:lvl w:ilvl="1" w:tplc="A66E4FD4">
      <w:numFmt w:val="bullet"/>
      <w:lvlText w:val="•"/>
      <w:lvlJc w:val="left"/>
      <w:pPr>
        <w:ind w:left="1440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0608E1A4">
      <w:numFmt w:val="bullet"/>
      <w:lvlText w:val="•"/>
      <w:lvlJc w:val="left"/>
      <w:pPr>
        <w:ind w:left="2338" w:hanging="720"/>
      </w:pPr>
      <w:rPr>
        <w:lang w:val="en-US" w:eastAsia="en-US" w:bidi="ar-SA"/>
      </w:rPr>
    </w:lvl>
    <w:lvl w:ilvl="3" w:tplc="07D60E3C">
      <w:numFmt w:val="bullet"/>
      <w:lvlText w:val="•"/>
      <w:lvlJc w:val="left"/>
      <w:pPr>
        <w:ind w:left="3234" w:hanging="720"/>
      </w:pPr>
      <w:rPr>
        <w:lang w:val="en-US" w:eastAsia="en-US" w:bidi="ar-SA"/>
      </w:rPr>
    </w:lvl>
    <w:lvl w:ilvl="4" w:tplc="63C86062">
      <w:numFmt w:val="bullet"/>
      <w:lvlText w:val="•"/>
      <w:lvlJc w:val="left"/>
      <w:pPr>
        <w:ind w:left="4129" w:hanging="720"/>
      </w:pPr>
      <w:rPr>
        <w:lang w:val="en-US" w:eastAsia="en-US" w:bidi="ar-SA"/>
      </w:rPr>
    </w:lvl>
    <w:lvl w:ilvl="5" w:tplc="E7F422C8">
      <w:numFmt w:val="bullet"/>
      <w:lvlText w:val="•"/>
      <w:lvlJc w:val="left"/>
      <w:pPr>
        <w:ind w:left="5025" w:hanging="720"/>
      </w:pPr>
      <w:rPr>
        <w:lang w:val="en-US" w:eastAsia="en-US" w:bidi="ar-SA"/>
      </w:rPr>
    </w:lvl>
    <w:lvl w:ilvl="6" w:tplc="A9DCC820">
      <w:numFmt w:val="bullet"/>
      <w:lvlText w:val="•"/>
      <w:lvlJc w:val="left"/>
      <w:pPr>
        <w:ind w:left="5920" w:hanging="720"/>
      </w:pPr>
      <w:rPr>
        <w:lang w:val="en-US" w:eastAsia="en-US" w:bidi="ar-SA"/>
      </w:rPr>
    </w:lvl>
    <w:lvl w:ilvl="7" w:tplc="001ED7D8">
      <w:numFmt w:val="bullet"/>
      <w:lvlText w:val="•"/>
      <w:lvlJc w:val="left"/>
      <w:pPr>
        <w:ind w:left="6816" w:hanging="720"/>
      </w:pPr>
      <w:rPr>
        <w:lang w:val="en-US" w:eastAsia="en-US" w:bidi="ar-SA"/>
      </w:rPr>
    </w:lvl>
    <w:lvl w:ilvl="8" w:tplc="1136A8EA">
      <w:numFmt w:val="bullet"/>
      <w:lvlText w:val="•"/>
      <w:lvlJc w:val="left"/>
      <w:pPr>
        <w:ind w:left="7711" w:hanging="720"/>
      </w:pPr>
      <w:rPr>
        <w:lang w:val="en-US" w:eastAsia="en-US" w:bidi="ar-SA"/>
      </w:rPr>
    </w:lvl>
  </w:abstractNum>
  <w:abstractNum w:abstractNumId="4" w15:restartNumberingAfterBreak="0">
    <w:nsid w:val="2DC80B37"/>
    <w:multiLevelType w:val="hybridMultilevel"/>
    <w:tmpl w:val="811806E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564ED7"/>
    <w:multiLevelType w:val="hybridMultilevel"/>
    <w:tmpl w:val="C9148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883BCA"/>
    <w:multiLevelType w:val="hybridMultilevel"/>
    <w:tmpl w:val="4C2CAD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7B1A6D"/>
    <w:multiLevelType w:val="hybridMultilevel"/>
    <w:tmpl w:val="8B64E8EC"/>
    <w:lvl w:ilvl="0" w:tplc="81C01AFC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49705017">
    <w:abstractNumId w:val="0"/>
  </w:num>
  <w:num w:numId="2" w16cid:durableId="363868324">
    <w:abstractNumId w:val="1"/>
  </w:num>
  <w:num w:numId="3" w16cid:durableId="2133015482">
    <w:abstractNumId w:val="5"/>
  </w:num>
  <w:num w:numId="4" w16cid:durableId="385378700">
    <w:abstractNumId w:val="4"/>
  </w:num>
  <w:num w:numId="5" w16cid:durableId="719401781">
    <w:abstractNumId w:val="7"/>
  </w:num>
  <w:num w:numId="6" w16cid:durableId="1032341469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376193590">
    <w:abstractNumId w:val="6"/>
  </w:num>
  <w:num w:numId="8" w16cid:durableId="7510505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F74"/>
    <w:rsid w:val="000254B2"/>
    <w:rsid w:val="00033654"/>
    <w:rsid w:val="00037804"/>
    <w:rsid w:val="00041B35"/>
    <w:rsid w:val="00051D95"/>
    <w:rsid w:val="00063FA3"/>
    <w:rsid w:val="00080D2A"/>
    <w:rsid w:val="000A51D4"/>
    <w:rsid w:val="000C7CD6"/>
    <w:rsid w:val="000D332D"/>
    <w:rsid w:val="000D38E2"/>
    <w:rsid w:val="000D7D5E"/>
    <w:rsid w:val="000E2B18"/>
    <w:rsid w:val="000F587C"/>
    <w:rsid w:val="000F5B1F"/>
    <w:rsid w:val="001246A7"/>
    <w:rsid w:val="00127D9E"/>
    <w:rsid w:val="00142C91"/>
    <w:rsid w:val="00155400"/>
    <w:rsid w:val="00162961"/>
    <w:rsid w:val="00180D48"/>
    <w:rsid w:val="00182706"/>
    <w:rsid w:val="001954E5"/>
    <w:rsid w:val="001A0F66"/>
    <w:rsid w:val="001A3BF6"/>
    <w:rsid w:val="001B582F"/>
    <w:rsid w:val="001F263E"/>
    <w:rsid w:val="00215BC8"/>
    <w:rsid w:val="002202C9"/>
    <w:rsid w:val="00232AA9"/>
    <w:rsid w:val="002437AE"/>
    <w:rsid w:val="00245B4F"/>
    <w:rsid w:val="00292F5C"/>
    <w:rsid w:val="00295B0B"/>
    <w:rsid w:val="002A3091"/>
    <w:rsid w:val="002A6EFA"/>
    <w:rsid w:val="002C011C"/>
    <w:rsid w:val="002C64BB"/>
    <w:rsid w:val="00341EEF"/>
    <w:rsid w:val="00362146"/>
    <w:rsid w:val="003B3466"/>
    <w:rsid w:val="003C7988"/>
    <w:rsid w:val="00410913"/>
    <w:rsid w:val="004500E8"/>
    <w:rsid w:val="004A3E74"/>
    <w:rsid w:val="004B37C3"/>
    <w:rsid w:val="004C587B"/>
    <w:rsid w:val="004D60BE"/>
    <w:rsid w:val="00513C66"/>
    <w:rsid w:val="00524F38"/>
    <w:rsid w:val="00544666"/>
    <w:rsid w:val="00573D1D"/>
    <w:rsid w:val="005D650B"/>
    <w:rsid w:val="005F368E"/>
    <w:rsid w:val="00605A39"/>
    <w:rsid w:val="00617812"/>
    <w:rsid w:val="00641C7A"/>
    <w:rsid w:val="006D660D"/>
    <w:rsid w:val="00725750"/>
    <w:rsid w:val="00762118"/>
    <w:rsid w:val="007655C3"/>
    <w:rsid w:val="00765DA2"/>
    <w:rsid w:val="007713AB"/>
    <w:rsid w:val="00772E93"/>
    <w:rsid w:val="00782457"/>
    <w:rsid w:val="007A6D58"/>
    <w:rsid w:val="007C1EAA"/>
    <w:rsid w:val="007C1EAF"/>
    <w:rsid w:val="00820D40"/>
    <w:rsid w:val="00823196"/>
    <w:rsid w:val="00826A07"/>
    <w:rsid w:val="008344FF"/>
    <w:rsid w:val="00875F10"/>
    <w:rsid w:val="008A7D87"/>
    <w:rsid w:val="008C7EDD"/>
    <w:rsid w:val="008F504E"/>
    <w:rsid w:val="00902573"/>
    <w:rsid w:val="00913D56"/>
    <w:rsid w:val="009141D9"/>
    <w:rsid w:val="00954739"/>
    <w:rsid w:val="0097733A"/>
    <w:rsid w:val="009963FC"/>
    <w:rsid w:val="009E3D9F"/>
    <w:rsid w:val="009F0F70"/>
    <w:rsid w:val="00A05EB6"/>
    <w:rsid w:val="00A55BEB"/>
    <w:rsid w:val="00A56617"/>
    <w:rsid w:val="00AA4FAA"/>
    <w:rsid w:val="00AE2846"/>
    <w:rsid w:val="00B02986"/>
    <w:rsid w:val="00B44426"/>
    <w:rsid w:val="00B61902"/>
    <w:rsid w:val="00B75110"/>
    <w:rsid w:val="00B86FD4"/>
    <w:rsid w:val="00B87D73"/>
    <w:rsid w:val="00B928BE"/>
    <w:rsid w:val="00C10C93"/>
    <w:rsid w:val="00C125D2"/>
    <w:rsid w:val="00C14FEE"/>
    <w:rsid w:val="00C34A41"/>
    <w:rsid w:val="00C406AA"/>
    <w:rsid w:val="00C43300"/>
    <w:rsid w:val="00C47211"/>
    <w:rsid w:val="00C62B14"/>
    <w:rsid w:val="00C6381F"/>
    <w:rsid w:val="00C6469E"/>
    <w:rsid w:val="00C714E7"/>
    <w:rsid w:val="00CA7CF4"/>
    <w:rsid w:val="00CF354D"/>
    <w:rsid w:val="00CF7737"/>
    <w:rsid w:val="00D0279F"/>
    <w:rsid w:val="00D15981"/>
    <w:rsid w:val="00D42E5C"/>
    <w:rsid w:val="00D46D71"/>
    <w:rsid w:val="00D64E8D"/>
    <w:rsid w:val="00D920B1"/>
    <w:rsid w:val="00DA2417"/>
    <w:rsid w:val="00DA2682"/>
    <w:rsid w:val="00DD20F6"/>
    <w:rsid w:val="00DD2C11"/>
    <w:rsid w:val="00E15DDF"/>
    <w:rsid w:val="00E248B4"/>
    <w:rsid w:val="00E5629D"/>
    <w:rsid w:val="00E71969"/>
    <w:rsid w:val="00E734D3"/>
    <w:rsid w:val="00E811EE"/>
    <w:rsid w:val="00EA2482"/>
    <w:rsid w:val="00EA3156"/>
    <w:rsid w:val="00EA4820"/>
    <w:rsid w:val="00EB431E"/>
    <w:rsid w:val="00EF01AB"/>
    <w:rsid w:val="00F25F74"/>
    <w:rsid w:val="00F30238"/>
    <w:rsid w:val="00F43588"/>
    <w:rsid w:val="00F8577B"/>
    <w:rsid w:val="00F907E8"/>
    <w:rsid w:val="00FE016E"/>
    <w:rsid w:val="00FE1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9766452"/>
  <w15:docId w15:val="{FC147849-56DE-4E5C-A8CC-4F03F0EB7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pPr>
      <w:ind w:left="116" w:right="114"/>
      <w:jc w:val="center"/>
      <w:outlineLvl w:val="0"/>
    </w:pPr>
    <w:rPr>
      <w:b/>
      <w:bCs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7"/>
      <w:szCs w:val="17"/>
    </w:rPr>
  </w:style>
  <w:style w:type="paragraph" w:styleId="Title">
    <w:name w:val="Title"/>
    <w:basedOn w:val="Normal"/>
    <w:uiPriority w:val="10"/>
    <w:qFormat/>
    <w:pPr>
      <w:ind w:left="117"/>
    </w:pPr>
    <w:rPr>
      <w:b/>
      <w:bCs/>
      <w:sz w:val="34"/>
      <w:szCs w:val="3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4D60BE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C1E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1EA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C1E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1EAA"/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C125D2"/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BodyTextChar">
    <w:name w:val="Body Text Char"/>
    <w:basedOn w:val="DefaultParagraphFont"/>
    <w:link w:val="BodyText"/>
    <w:uiPriority w:val="1"/>
    <w:rsid w:val="00C125D2"/>
    <w:rPr>
      <w:rFonts w:ascii="Times New Roman" w:eastAsia="Times New Roman" w:hAnsi="Times New Roman" w:cs="Times New Roman"/>
      <w:sz w:val="17"/>
      <w:szCs w:val="17"/>
    </w:rPr>
  </w:style>
  <w:style w:type="character" w:styleId="Hyperlink">
    <w:name w:val="Hyperlink"/>
    <w:basedOn w:val="DefaultParagraphFont"/>
    <w:uiPriority w:val="99"/>
    <w:unhideWhenUsed/>
    <w:rsid w:val="000F5B1F"/>
    <w:rPr>
      <w:color w:val="0000FF" w:themeColor="hyperlink"/>
      <w:u w:val="single"/>
    </w:rPr>
  </w:style>
  <w:style w:type="paragraph" w:customStyle="1" w:styleId="paragraph">
    <w:name w:val="paragraph"/>
    <w:basedOn w:val="Normal"/>
    <w:rsid w:val="00C43300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DefaultParagraphFont"/>
    <w:rsid w:val="00C43300"/>
  </w:style>
  <w:style w:type="character" w:customStyle="1" w:styleId="eop">
    <w:name w:val="eop"/>
    <w:basedOn w:val="DefaultParagraphFont"/>
    <w:rsid w:val="00C43300"/>
  </w:style>
  <w:style w:type="character" w:customStyle="1" w:styleId="tabchar">
    <w:name w:val="tabchar"/>
    <w:basedOn w:val="DefaultParagraphFont"/>
    <w:rsid w:val="00C43300"/>
  </w:style>
  <w:style w:type="character" w:styleId="UnresolvedMention">
    <w:name w:val="Unresolved Mention"/>
    <w:basedOn w:val="DefaultParagraphFont"/>
    <w:uiPriority w:val="99"/>
    <w:semiHidden/>
    <w:unhideWhenUsed/>
    <w:rsid w:val="002A6E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42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6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0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2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7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83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5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1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0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us02web.zoom.us/j/83545455019?pwd=NFIzejdSeHNqSGxzdFlMRFBKY0Y0dz09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vc.texas.gov/" TargetMode="External"/><Relationship Id="rId1" Type="http://schemas.openxmlformats.org/officeDocument/2006/relationships/hyperlink" Target="mailto:info@tvc.texa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e9dc2f59-41bb-4805-9db9-fffdcb76b67f">
      <Terms xmlns="http://schemas.microsoft.com/office/infopath/2007/PartnerControls"/>
    </lcf76f155ced4ddcb4097134ff3c332f>
    <TaxCatchAll xmlns="02868e10-e8aa-4841-bd79-28510724c4d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915DDDE901C448B58CD088139A5AA3" ma:contentTypeVersion="20" ma:contentTypeDescription="Create a new document." ma:contentTypeScope="" ma:versionID="39c7bff4375fe9e5c0b35d0a2200fd02">
  <xsd:schema xmlns:xsd="http://www.w3.org/2001/XMLSchema" xmlns:xs="http://www.w3.org/2001/XMLSchema" xmlns:p="http://schemas.microsoft.com/office/2006/metadata/properties" xmlns:ns1="http://schemas.microsoft.com/sharepoint/v3" xmlns:ns2="e9dc2f59-41bb-4805-9db9-fffdcb76b67f" xmlns:ns3="02868e10-e8aa-4841-bd79-28510724c4dd" targetNamespace="http://schemas.microsoft.com/office/2006/metadata/properties" ma:root="true" ma:fieldsID="c101abcc48169b3e41483428a8466c70" ns1:_="" ns2:_="" ns3:_="">
    <xsd:import namespace="http://schemas.microsoft.com/sharepoint/v3"/>
    <xsd:import namespace="e9dc2f59-41bb-4805-9db9-fffdcb76b67f"/>
    <xsd:import namespace="02868e10-e8aa-4841-bd79-28510724c4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dc2f59-41bb-4805-9db9-fffdcb76b6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7ea9a49-bbb9-43f8-adb1-48e98d8393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868e10-e8aa-4841-bd79-28510724c4d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15e9c6e-9346-4824-b4c6-2a8d2a534941}" ma:internalName="TaxCatchAll" ma:showField="CatchAllData" ma:web="02868e10-e8aa-4841-bd79-28510724c4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351955-1BF2-49CB-90E5-664BE85C1A6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9dc2f59-41bb-4805-9db9-fffdcb76b67f"/>
    <ds:schemaRef ds:uri="02868e10-e8aa-4841-bd79-28510724c4dd"/>
  </ds:schemaRefs>
</ds:datastoreItem>
</file>

<file path=customXml/itemProps2.xml><?xml version="1.0" encoding="utf-8"?>
<ds:datastoreItem xmlns:ds="http://schemas.openxmlformats.org/officeDocument/2006/customXml" ds:itemID="{8CF32135-8194-4A80-B2B1-8F3590BA5A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9dc2f59-41bb-4805-9db9-fffdcb76b67f"/>
    <ds:schemaRef ds:uri="02868e10-e8aa-4841-bd79-28510724c4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5617A9-1288-44BB-A288-42E664AC5B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Gamroth</dc:creator>
  <cp:lastModifiedBy>Angela Woellner</cp:lastModifiedBy>
  <cp:revision>6</cp:revision>
  <cp:lastPrinted>2023-01-11T19:42:00Z</cp:lastPrinted>
  <dcterms:created xsi:type="dcterms:W3CDTF">2024-05-16T19:11:00Z</dcterms:created>
  <dcterms:modified xsi:type="dcterms:W3CDTF">2024-05-22T17:57:00Z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2021-12-03T00:00:00Z</vt:filetime>
  </property>
  <property fmtid="{D5CDD505-2E9C-101B-9397-08002B2CF9AE}" pid="5" name="GrammarlyDocumentId">
    <vt:lpwstr>b7e0fb2e911c7eb7423401f1d07c8bb4dd581d86a6414db53e30738b4b63aebe</vt:lpwstr>
  </property>
  <property fmtid="{D5CDD505-2E9C-101B-9397-08002B2CF9AE}" pid="6" name="ContentTypeId">
    <vt:lpwstr>0x0101008C915DDDE901C448B58CD088139A5AA3</vt:lpwstr>
  </property>
</Properties>
</file>